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157D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57D4C">
              <w:rPr>
                <w:rFonts w:ascii="Times New Roman" w:hAnsi="Times New Roman" w:cs="Times New Roman"/>
                <w:b/>
                <w:u w:val="single"/>
                <w:lang w:val="uk-UA"/>
              </w:rPr>
              <w:t>СПРОЩЕНА ЗАКУПІВЛЯ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00D53" w:rsidRPr="00E00D53">
              <w:rPr>
                <w:rFonts w:ascii="Times New Roman" w:hAnsi="Times New Roman" w:cs="Times New Roman"/>
                <w:b/>
                <w:lang w:val="uk-UA"/>
              </w:rPr>
              <w:t>UA-2022-10-05-004102-a</w:t>
            </w:r>
          </w:p>
          <w:p w:rsidR="00F61C12" w:rsidRPr="00E41EF5" w:rsidRDefault="00F61C12" w:rsidP="00E00D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0D53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00D53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57D4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90510000-5: Утилізація/видалення сміття та поводження зі сміттям </w:t>
            </w:r>
            <w:r w:rsidR="0089767E" w:rsidRPr="00157D4C">
              <w:rPr>
                <w:rFonts w:ascii="Times New Roman" w:hAnsi="Times New Roman" w:cs="Times New Roman"/>
                <w:lang w:val="uk-UA"/>
              </w:rPr>
              <w:t>(</w:t>
            </w:r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Послуги з утилізації сміття та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поводження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зі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сміттям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талони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на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вивезення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ТПВ)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57D4C"/>
    <w:rsid w:val="0018211B"/>
    <w:rsid w:val="001B03D5"/>
    <w:rsid w:val="001E130B"/>
    <w:rsid w:val="002A6621"/>
    <w:rsid w:val="002C6122"/>
    <w:rsid w:val="00323371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57C84"/>
    <w:rsid w:val="0089498E"/>
    <w:rsid w:val="0089767E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00D53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2022-12-05T10:50:00Z</dcterms:created>
  <dcterms:modified xsi:type="dcterms:W3CDTF">2022-12-05T10:50:00Z</dcterms:modified>
</cp:coreProperties>
</file>