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5C245C" w:rsidRPr="005F50EB">
              <w:rPr>
                <w:rFonts w:ascii="Times New Roman" w:hAnsi="Times New Roman" w:cs="Times New Roman"/>
                <w:b/>
                <w:lang w:val="uk-UA"/>
              </w:rPr>
              <w:t>UA-2023-10-16-012082-a</w:t>
            </w:r>
          </w:p>
          <w:p w:rsidR="00F61C12" w:rsidRPr="00E41EF5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5C245C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5C245C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C1F47" w:rsidRPr="001E46CF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D0BB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D0BB3" w:rsidRDefault="006B53B9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6B53B9">
              <w:rPr>
                <w:rFonts w:ascii="Times New Roman" w:hAnsi="Times New Roman" w:cs="Times New Roman"/>
                <w:lang w:val="uk-UA"/>
              </w:rPr>
              <w:t>Генератори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53B9">
              <w:rPr>
                <w:rFonts w:ascii="Times New Roman" w:hAnsi="Times New Roman" w:cs="Times New Roman"/>
                <w:lang w:val="uk-UA"/>
              </w:rPr>
              <w:t>(Генератори бензинові 5 кВт, 1 фаза (220 В)</w:t>
            </w:r>
            <w:r w:rsidRPr="006B53B9">
              <w:rPr>
                <w:rFonts w:ascii="Times New Roman" w:hAnsi="Times New Roman" w:cs="Times New Roman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53B9">
              <w:rPr>
                <w:rFonts w:ascii="Times New Roman" w:hAnsi="Times New Roman" w:cs="Times New Roman"/>
                <w:lang w:val="uk-UA"/>
              </w:rPr>
              <w:t xml:space="preserve">31120000-3: </w:t>
            </w:r>
            <w:proofErr w:type="spellStart"/>
            <w:r w:rsidRPr="006B53B9">
              <w:rPr>
                <w:rFonts w:ascii="Times New Roman" w:hAnsi="Times New Roman" w:cs="Times New Roman"/>
                <w:lang w:val="uk-UA"/>
              </w:rPr>
              <w:t>Генератори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0F6A46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7445A0"/>
    <w:rsid w:val="007671C7"/>
    <w:rsid w:val="00794812"/>
    <w:rsid w:val="007E1078"/>
    <w:rsid w:val="007E369C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2023-10-25T11:50:00Z</dcterms:created>
  <dcterms:modified xsi:type="dcterms:W3CDTF">2023-10-25T11:57:00Z</dcterms:modified>
</cp:coreProperties>
</file>