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731" w:rsidRPr="00120731">
              <w:rPr>
                <w:rFonts w:ascii="Times New Roman" w:hAnsi="Times New Roman" w:cs="Times New Roman"/>
                <w:b/>
                <w:lang w:val="uk-UA"/>
              </w:rPr>
              <w:t>UA-2024-05-06-003704-a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6203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20731" w:rsidRDefault="00120731" w:rsidP="00D72DB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120731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231A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20731">
              <w:rPr>
                <w:rFonts w:ascii="Times New Roman" w:hAnsi="Times New Roman" w:cs="Times New Roman"/>
                <w:lang w:val="uk-UA"/>
              </w:rPr>
              <w:t xml:space="preserve">БФП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струменевий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, кольоровий, A4, 33 ст./хв., СБПЧ,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Wi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Fi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,Мережеві фільтри та подовжувачі,Карта пам'яті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microSDXC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 64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Class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10 UHS-I U1,Карта пам'яті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microSDXC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 128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20731">
              <w:rPr>
                <w:rFonts w:ascii="Times New Roman" w:hAnsi="Times New Roman" w:cs="Times New Roman"/>
                <w:lang w:val="uk-UA"/>
              </w:rPr>
              <w:t>Class</w:t>
            </w:r>
            <w:proofErr w:type="spellEnd"/>
            <w:r w:rsidRPr="00120731">
              <w:rPr>
                <w:rFonts w:ascii="Times New Roman" w:hAnsi="Times New Roman" w:cs="Times New Roman"/>
                <w:lang w:val="uk-UA"/>
              </w:rPr>
              <w:t>10 UHS-I U3 V30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0731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431B4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2024-05-06T12:05:00Z</dcterms:created>
  <dcterms:modified xsi:type="dcterms:W3CDTF">2024-05-06T12:07:00Z</dcterms:modified>
</cp:coreProperties>
</file>