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7C13" w:rsidRPr="006D7C13">
              <w:rPr>
                <w:rFonts w:ascii="Times New Roman" w:hAnsi="Times New Roman" w:cs="Times New Roman"/>
                <w:b/>
                <w:lang w:val="uk-UA"/>
              </w:rPr>
              <w:t>UA-2024-05-31-002929-a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7C13">
              <w:rPr>
                <w:rFonts w:ascii="Times New Roman" w:hAnsi="Times New Roman" w:cs="Times New Roman"/>
                <w:b/>
                <w:lang w:val="en-US"/>
              </w:rPr>
              <w:t>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E2BC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C4C4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01D18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601D18">
              <w:rPr>
                <w:rFonts w:ascii="Times New Roman" w:hAnsi="Times New Roman" w:cs="Times New Roman"/>
                <w:lang w:val="uk-UA"/>
              </w:rPr>
              <w:t>Гравій, пісок, щебінь і наповнювачі</w:t>
            </w:r>
            <w:r w:rsidR="00C33CCA" w:rsidRPr="00C33CC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7C4C47" w:rsidRPr="007C4C47">
              <w:rPr>
                <w:rFonts w:ascii="Times New Roman" w:hAnsi="Times New Roman" w:cs="Times New Roman"/>
                <w:lang w:val="uk-UA"/>
              </w:rPr>
              <w:t>Відсів гранітний, фракції 0-5мм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4C47" w:rsidRPr="007C4C47">
              <w:rPr>
                <w:rFonts w:ascii="Times New Roman" w:hAnsi="Times New Roman" w:cs="Times New Roman"/>
                <w:lang w:val="uk-UA"/>
              </w:rPr>
              <w:t>14210000-6: Гравій, пісок, щебінь і наповнювачі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722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2024-05-31T11:34:00Z</dcterms:created>
  <dcterms:modified xsi:type="dcterms:W3CDTF">2024-05-31T11:51:00Z</dcterms:modified>
</cp:coreProperties>
</file>