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3821" w:rsidRPr="00683821">
              <w:rPr>
                <w:rFonts w:ascii="Times New Roman" w:hAnsi="Times New Roman" w:cs="Times New Roman"/>
                <w:b/>
                <w:lang w:val="uk-UA"/>
              </w:rPr>
              <w:t>UA-2024-06-18-008369-a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14C7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83821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68382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83821" w:rsidRPr="00683821">
              <w:rPr>
                <w:rFonts w:ascii="Times New Roman" w:hAnsi="Times New Roman" w:cs="Times New Roman"/>
                <w:lang w:val="uk-UA"/>
              </w:rPr>
              <w:t>Утилізація/видалення сміття та поводження зі сміттям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683821" w:rsidRPr="00683821">
              <w:rPr>
                <w:rFonts w:ascii="Times New Roman" w:hAnsi="Times New Roman" w:cs="Times New Roman"/>
                <w:lang w:val="uk-UA"/>
              </w:rPr>
              <w:t>Послуги по вивезенню сміття на полігон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83821" w:rsidRPr="00683821">
              <w:rPr>
                <w:rFonts w:ascii="Times New Roman" w:hAnsi="Times New Roman" w:cs="Times New Roman"/>
                <w:lang w:val="uk-UA"/>
              </w:rPr>
              <w:t>90510000-5: Утилізація/видалення сміття та поводження зі сміттям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14C75"/>
    <w:rsid w:val="006363E0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7379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2024-06-24T13:36:00Z</dcterms:created>
  <dcterms:modified xsi:type="dcterms:W3CDTF">2024-06-24T13:37:00Z</dcterms:modified>
</cp:coreProperties>
</file>