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E07D3" w:rsidRPr="00EE07D3">
              <w:rPr>
                <w:rFonts w:ascii="Times New Roman" w:hAnsi="Times New Roman" w:cs="Times New Roman"/>
                <w:b/>
                <w:lang w:val="uk-UA"/>
              </w:rPr>
              <w:t>UA-2024-10-29-011113-a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E07D3">
              <w:rPr>
                <w:rFonts w:ascii="Times New Roman" w:hAnsi="Times New Roman" w:cs="Times New Roman"/>
                <w:b/>
                <w:lang w:val="uk-UA"/>
              </w:rPr>
              <w:t>29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A878F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3A1E0C" w:rsidP="000B2264">
            <w:pPr>
              <w:rPr>
                <w:rFonts w:ascii="Times New Roman" w:hAnsi="Times New Roman" w:cs="Times New Roman"/>
                <w:lang w:val="uk-UA"/>
              </w:rPr>
            </w:pPr>
            <w:r w:rsidRPr="003A1E0C">
              <w:rPr>
                <w:rFonts w:ascii="Times New Roman" w:hAnsi="Times New Roman" w:cs="Times New Roman"/>
                <w:lang w:val="uk-UA"/>
              </w:rPr>
              <w:t>Медичні матеріали</w:t>
            </w:r>
            <w:r w:rsidRPr="003A1E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EE07D3" w:rsidRPr="00EE07D3">
              <w:rPr>
                <w:rFonts w:ascii="Times New Roman" w:hAnsi="Times New Roman" w:cs="Times New Roman"/>
                <w:lang w:val="uk-UA"/>
              </w:rPr>
              <w:t>Рукавички оглядові, з нітрилу, без пудри, розмір L, мінімальна довжина манжети, 240 мм, З валиком на манжеті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A1E0C">
              <w:rPr>
                <w:rFonts w:ascii="Times New Roman" w:hAnsi="Times New Roman" w:cs="Times New Roman"/>
                <w:lang w:val="uk-UA"/>
              </w:rPr>
              <w:t>33140000-3: Медичні матеріали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AB7B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2024-10-29T14:15:00Z</dcterms:created>
  <dcterms:modified xsi:type="dcterms:W3CDTF">2024-10-29T14:51:00Z</dcterms:modified>
</cp:coreProperties>
</file>