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BF7" w:rsidRPr="002F1733" w:rsidRDefault="00D95BF7" w:rsidP="00D95BF7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F1733"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D95BF7" w:rsidRPr="002F1733" w:rsidTr="00420A34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BF7" w:rsidRPr="002F1733" w:rsidRDefault="00D95BF7" w:rsidP="00420A34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2F1733"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D95BF7" w:rsidRPr="002F1733" w:rsidRDefault="00D95BF7" w:rsidP="00420A3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Pr="00D95BF7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val="uk-UA" w:eastAsia="en-US"/>
              </w:rPr>
              <w:t xml:space="preserve"> </w:t>
            </w:r>
            <w:r w:rsidRPr="00D95BF7">
              <w:rPr>
                <w:rFonts w:ascii="Times New Roman" w:hAnsi="Times New Roman"/>
                <w:b/>
                <w:lang w:val="uk-UA"/>
              </w:rPr>
              <w:t>UA-2025-03-07-008</w:t>
            </w:r>
            <w:bookmarkStart w:id="0" w:name="_GoBack"/>
            <w:bookmarkEnd w:id="0"/>
            <w:r w:rsidRPr="00D95BF7">
              <w:rPr>
                <w:rFonts w:ascii="Times New Roman" w:hAnsi="Times New Roman"/>
                <w:b/>
                <w:lang w:val="uk-UA"/>
              </w:rPr>
              <w:t>056-a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D95BF7" w:rsidRPr="002F1733" w:rsidRDefault="00D95BF7" w:rsidP="00420A3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07</w:t>
            </w:r>
            <w:r w:rsidRPr="002F1733">
              <w:rPr>
                <w:rFonts w:ascii="Times New Roman" w:hAnsi="Times New Roman"/>
                <w:b/>
              </w:rPr>
              <w:t xml:space="preserve">.03.2025 </w:t>
            </w:r>
          </w:p>
        </w:tc>
      </w:tr>
      <w:tr w:rsidR="00D95BF7" w:rsidRPr="002F1733" w:rsidTr="00420A34">
        <w:trPr>
          <w:trHeight w:val="83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BF7" w:rsidRPr="002F1733" w:rsidRDefault="00D95BF7" w:rsidP="00420A34">
            <w:pPr>
              <w:rPr>
                <w:rFonts w:ascii="Times New Roman" w:hAnsi="Times New Roman"/>
                <w:b/>
              </w:rPr>
            </w:pPr>
            <w:proofErr w:type="spellStart"/>
            <w:r w:rsidRPr="002F1733">
              <w:rPr>
                <w:rFonts w:ascii="Times New Roman" w:hAnsi="Times New Roman"/>
                <w:b/>
              </w:rPr>
              <w:t>Назва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BF7" w:rsidRPr="009C37C1" w:rsidRDefault="00D95BF7" w:rsidP="008E2481">
            <w:pPr>
              <w:jc w:val="both"/>
              <w:rPr>
                <w:rFonts w:ascii="Times New Roman" w:hAnsi="Times New Roman"/>
              </w:rPr>
            </w:pPr>
            <w:r w:rsidRPr="009C37C1">
              <w:rPr>
                <w:rFonts w:ascii="Times New Roman" w:hAnsi="Times New Roman"/>
                <w:lang w:val="uk-UA"/>
              </w:rPr>
              <w:t xml:space="preserve">Дивани (колір синій) </w:t>
            </w:r>
            <w:r w:rsidRPr="009C37C1">
              <w:rPr>
                <w:rFonts w:ascii="Times New Roman" w:hAnsi="Times New Roman"/>
              </w:rPr>
              <w:t>ДК 021:2015:</w:t>
            </w:r>
            <w:r w:rsidRPr="009C37C1">
              <w:rPr>
                <w:rFonts w:ascii="Times New Roman" w:eastAsiaTheme="minorHAnsi" w:hAnsi="Times New Roman"/>
                <w:color w:val="454545"/>
                <w:lang w:val="uk-UA" w:eastAsia="en-US"/>
              </w:rPr>
              <w:t xml:space="preserve"> </w:t>
            </w:r>
            <w:r w:rsidR="008E2481" w:rsidRPr="009C37C1">
              <w:rPr>
                <w:rFonts w:ascii="Times New Roman" w:hAnsi="Times New Roman"/>
                <w:color w:val="454545"/>
              </w:rPr>
              <w:t xml:space="preserve"> 39110000-6 — </w:t>
            </w:r>
            <w:proofErr w:type="spellStart"/>
            <w:r w:rsidR="008E2481" w:rsidRPr="009C37C1">
              <w:rPr>
                <w:rFonts w:ascii="Times New Roman" w:hAnsi="Times New Roman"/>
                <w:color w:val="454545"/>
              </w:rPr>
              <w:t>Сидіння</w:t>
            </w:r>
            <w:proofErr w:type="spellEnd"/>
            <w:r w:rsidR="008E2481" w:rsidRPr="009C37C1">
              <w:rPr>
                <w:rFonts w:ascii="Times New Roman" w:hAnsi="Times New Roman"/>
                <w:color w:val="454545"/>
              </w:rPr>
              <w:t xml:space="preserve">, </w:t>
            </w:r>
            <w:proofErr w:type="spellStart"/>
            <w:r w:rsidR="008E2481" w:rsidRPr="009C37C1">
              <w:rPr>
                <w:rFonts w:ascii="Times New Roman" w:hAnsi="Times New Roman"/>
                <w:color w:val="454545"/>
              </w:rPr>
              <w:t>стільці</w:t>
            </w:r>
            <w:proofErr w:type="spellEnd"/>
            <w:r w:rsidR="008E2481" w:rsidRPr="009C37C1">
              <w:rPr>
                <w:rFonts w:ascii="Times New Roman" w:hAnsi="Times New Roman"/>
                <w:color w:val="454545"/>
              </w:rPr>
              <w:t xml:space="preserve"> та </w:t>
            </w:r>
            <w:proofErr w:type="spellStart"/>
            <w:r w:rsidR="008E2481" w:rsidRPr="009C37C1">
              <w:rPr>
                <w:rFonts w:ascii="Times New Roman" w:hAnsi="Times New Roman"/>
                <w:color w:val="454545"/>
              </w:rPr>
              <w:t>супутні</w:t>
            </w:r>
            <w:proofErr w:type="spellEnd"/>
            <w:r w:rsidR="008E2481" w:rsidRPr="009C37C1">
              <w:rPr>
                <w:rFonts w:ascii="Times New Roman" w:hAnsi="Times New Roman"/>
                <w:color w:val="454545"/>
              </w:rPr>
              <w:t xml:space="preserve"> </w:t>
            </w:r>
            <w:proofErr w:type="spellStart"/>
            <w:r w:rsidR="008E2481" w:rsidRPr="009C37C1">
              <w:rPr>
                <w:rFonts w:ascii="Times New Roman" w:hAnsi="Times New Roman"/>
                <w:color w:val="454545"/>
              </w:rPr>
              <w:t>вироби</w:t>
            </w:r>
            <w:proofErr w:type="spellEnd"/>
            <w:r w:rsidR="008E2481" w:rsidRPr="009C37C1">
              <w:rPr>
                <w:rFonts w:ascii="Times New Roman" w:hAnsi="Times New Roman"/>
                <w:color w:val="454545"/>
              </w:rPr>
              <w:t xml:space="preserve"> і </w:t>
            </w:r>
            <w:proofErr w:type="spellStart"/>
            <w:r w:rsidR="008E2481" w:rsidRPr="009C37C1">
              <w:rPr>
                <w:rFonts w:ascii="Times New Roman" w:hAnsi="Times New Roman"/>
                <w:color w:val="454545"/>
              </w:rPr>
              <w:t>частини</w:t>
            </w:r>
            <w:proofErr w:type="spellEnd"/>
            <w:r w:rsidR="008E2481" w:rsidRPr="009C37C1">
              <w:rPr>
                <w:rFonts w:ascii="Times New Roman" w:hAnsi="Times New Roman"/>
                <w:color w:val="454545"/>
              </w:rPr>
              <w:t xml:space="preserve"> до них</w:t>
            </w:r>
          </w:p>
        </w:tc>
      </w:tr>
      <w:tr w:rsidR="00D95BF7" w:rsidRPr="002F1733" w:rsidTr="00420A34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BF7" w:rsidRPr="002F1733" w:rsidRDefault="00D95BF7" w:rsidP="00420A34">
            <w:pPr>
              <w:rPr>
                <w:rFonts w:ascii="Times New Roman" w:hAnsi="Times New Roman"/>
                <w:b/>
              </w:rPr>
            </w:pPr>
            <w:proofErr w:type="spellStart"/>
            <w:r w:rsidRPr="002F1733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  <w:b/>
              </w:rPr>
              <w:t>технічних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 w:rsidRPr="002F1733">
              <w:rPr>
                <w:rFonts w:ascii="Times New Roman" w:hAnsi="Times New Roman"/>
                <w:b/>
              </w:rPr>
              <w:t>якісних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BF7" w:rsidRPr="002F1733" w:rsidRDefault="00D95BF7" w:rsidP="00420A34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2F1733">
              <w:rPr>
                <w:rFonts w:ascii="Times New Roman" w:hAnsi="Times New Roman"/>
              </w:rPr>
              <w:t>Технічні</w:t>
            </w:r>
            <w:proofErr w:type="spellEnd"/>
            <w:r w:rsidRPr="002F1733">
              <w:rPr>
                <w:rFonts w:ascii="Times New Roman" w:hAnsi="Times New Roman"/>
              </w:rPr>
              <w:t xml:space="preserve"> та </w:t>
            </w:r>
            <w:proofErr w:type="spellStart"/>
            <w:r w:rsidRPr="002F1733">
              <w:rPr>
                <w:rFonts w:ascii="Times New Roman" w:hAnsi="Times New Roman"/>
              </w:rPr>
              <w:t>якісні</w:t>
            </w:r>
            <w:proofErr w:type="spellEnd"/>
            <w:r w:rsidRPr="002F1733"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 w:rsidRPr="002F1733">
              <w:rPr>
                <w:rFonts w:ascii="Times New Roman" w:hAnsi="Times New Roman"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визначені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відповідно</w:t>
            </w:r>
            <w:proofErr w:type="spellEnd"/>
            <w:r w:rsidRPr="002F1733"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 w:rsidRPr="002F1733">
              <w:rPr>
                <w:rFonts w:ascii="Times New Roman" w:hAnsi="Times New Roman"/>
              </w:rPr>
              <w:t>урахуванням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вимог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нормативних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D95BF7" w:rsidRPr="002F1733" w:rsidTr="00420A34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BF7" w:rsidRPr="002F1733" w:rsidRDefault="00D95BF7" w:rsidP="00420A34">
            <w:pPr>
              <w:rPr>
                <w:rFonts w:ascii="Times New Roman" w:hAnsi="Times New Roman"/>
                <w:b/>
              </w:rPr>
            </w:pPr>
            <w:proofErr w:type="spellStart"/>
            <w:r w:rsidRPr="002F1733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очікуваної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вартості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2F1733">
              <w:rPr>
                <w:rFonts w:ascii="Times New Roman" w:hAnsi="Times New Roman"/>
                <w:b/>
              </w:rPr>
              <w:t>розміру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BF7" w:rsidRPr="002F1733" w:rsidRDefault="00D95BF7" w:rsidP="00420A34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2F1733">
              <w:rPr>
                <w:rFonts w:ascii="Times New Roman" w:hAnsi="Times New Roman"/>
              </w:rPr>
              <w:t>Очікувану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вартість</w:t>
            </w:r>
            <w:proofErr w:type="spellEnd"/>
            <w:r w:rsidRPr="002F1733">
              <w:rPr>
                <w:rFonts w:ascii="Times New Roman" w:hAnsi="Times New Roman"/>
              </w:rPr>
              <w:t xml:space="preserve"> предмету </w:t>
            </w:r>
            <w:proofErr w:type="spellStart"/>
            <w:r w:rsidRPr="002F1733">
              <w:rPr>
                <w:rFonts w:ascii="Times New Roman" w:hAnsi="Times New Roman"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визначено</w:t>
            </w:r>
            <w:proofErr w:type="spellEnd"/>
            <w:r w:rsidRPr="002F1733">
              <w:rPr>
                <w:rFonts w:ascii="Times New Roman" w:hAnsi="Times New Roman"/>
              </w:rPr>
              <w:t xml:space="preserve"> з </w:t>
            </w:r>
            <w:proofErr w:type="spellStart"/>
            <w:r w:rsidRPr="002F1733">
              <w:rPr>
                <w:rFonts w:ascii="Times New Roman" w:hAnsi="Times New Roman"/>
              </w:rPr>
              <w:t>урахуванням</w:t>
            </w:r>
            <w:proofErr w:type="spellEnd"/>
            <w:r w:rsidRPr="002F1733">
              <w:rPr>
                <w:rFonts w:ascii="Times New Roman" w:hAnsi="Times New Roman"/>
              </w:rPr>
              <w:t xml:space="preserve"> «</w:t>
            </w:r>
            <w:proofErr w:type="spellStart"/>
            <w:r w:rsidRPr="002F1733">
              <w:rPr>
                <w:rFonts w:ascii="Times New Roman" w:hAnsi="Times New Roman"/>
              </w:rPr>
              <w:t>Примірної</w:t>
            </w:r>
            <w:proofErr w:type="spellEnd"/>
            <w:r w:rsidRPr="002F1733">
              <w:rPr>
                <w:rFonts w:ascii="Times New Roman" w:hAnsi="Times New Roman"/>
              </w:rPr>
              <w:t xml:space="preserve"> методики </w:t>
            </w:r>
            <w:proofErr w:type="spellStart"/>
            <w:r w:rsidRPr="002F1733">
              <w:rPr>
                <w:rFonts w:ascii="Times New Roman" w:hAnsi="Times New Roman"/>
              </w:rPr>
              <w:t>визначення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очікуваної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вартості</w:t>
            </w:r>
            <w:proofErr w:type="spellEnd"/>
            <w:r w:rsidRPr="002F1733">
              <w:rPr>
                <w:rFonts w:ascii="Times New Roman" w:hAnsi="Times New Roman"/>
              </w:rPr>
              <w:t xml:space="preserve"> предмету </w:t>
            </w:r>
            <w:proofErr w:type="spellStart"/>
            <w:r w:rsidRPr="002F1733">
              <w:rPr>
                <w:rFonts w:ascii="Times New Roman" w:hAnsi="Times New Roman"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</w:rPr>
              <w:t xml:space="preserve">» </w:t>
            </w:r>
            <w:proofErr w:type="spellStart"/>
            <w:r w:rsidRPr="002F1733">
              <w:rPr>
                <w:rFonts w:ascii="Times New Roman" w:hAnsi="Times New Roman"/>
              </w:rPr>
              <w:t>затвердженої</w:t>
            </w:r>
            <w:proofErr w:type="spellEnd"/>
            <w:r w:rsidRPr="002F1733">
              <w:rPr>
                <w:rFonts w:ascii="Times New Roman" w:hAnsi="Times New Roman"/>
              </w:rPr>
              <w:t xml:space="preserve"> Наказом </w:t>
            </w:r>
            <w:proofErr w:type="spellStart"/>
            <w:r w:rsidRPr="002F1733">
              <w:rPr>
                <w:rFonts w:ascii="Times New Roman" w:hAnsi="Times New Roman"/>
              </w:rPr>
              <w:t>Мінекономіки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від</w:t>
            </w:r>
            <w:proofErr w:type="spellEnd"/>
            <w:r w:rsidRPr="002F1733"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 w:rsidRPr="002F1733">
              <w:rPr>
                <w:rFonts w:ascii="Times New Roman" w:hAnsi="Times New Roman"/>
              </w:rPr>
              <w:t>використання</w:t>
            </w:r>
            <w:proofErr w:type="spellEnd"/>
            <w:r w:rsidRPr="002F1733">
              <w:rPr>
                <w:rFonts w:ascii="Times New Roman" w:hAnsi="Times New Roman"/>
              </w:rPr>
              <w:t xml:space="preserve"> методу «</w:t>
            </w:r>
            <w:proofErr w:type="spellStart"/>
            <w:r w:rsidRPr="002F1733">
              <w:rPr>
                <w:rFonts w:ascii="Times New Roman" w:hAnsi="Times New Roman"/>
              </w:rPr>
              <w:t>порівняння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ринкових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цін</w:t>
            </w:r>
            <w:proofErr w:type="spellEnd"/>
            <w:r w:rsidRPr="002F1733">
              <w:rPr>
                <w:rFonts w:ascii="Times New Roman" w:hAnsi="Times New Roman"/>
              </w:rPr>
              <w:t>».</w:t>
            </w:r>
          </w:p>
          <w:p w:rsidR="00D95BF7" w:rsidRPr="002F1733" w:rsidRDefault="00D95BF7" w:rsidP="00420A34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2F1733">
              <w:rPr>
                <w:rFonts w:ascii="Times New Roman" w:hAnsi="Times New Roman"/>
              </w:rPr>
              <w:t>Розмір</w:t>
            </w:r>
            <w:proofErr w:type="spellEnd"/>
            <w:r w:rsidRPr="002F1733">
              <w:rPr>
                <w:rFonts w:ascii="Times New Roman" w:hAnsi="Times New Roman"/>
              </w:rPr>
              <w:t xml:space="preserve"> бюджетного </w:t>
            </w:r>
            <w:proofErr w:type="spellStart"/>
            <w:r w:rsidRPr="002F1733">
              <w:rPr>
                <w:rFonts w:ascii="Times New Roman" w:hAnsi="Times New Roman"/>
              </w:rPr>
              <w:t>призначення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сформований</w:t>
            </w:r>
            <w:proofErr w:type="spellEnd"/>
            <w:r w:rsidRPr="002F1733">
              <w:rPr>
                <w:rFonts w:ascii="Times New Roman" w:hAnsi="Times New Roman"/>
              </w:rPr>
              <w:t xml:space="preserve"> з </w:t>
            </w:r>
            <w:proofErr w:type="spellStart"/>
            <w:r w:rsidRPr="002F1733">
              <w:rPr>
                <w:rFonts w:ascii="Times New Roman" w:hAnsi="Times New Roman"/>
              </w:rPr>
              <w:t>урахуванням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наявної</w:t>
            </w:r>
            <w:proofErr w:type="spellEnd"/>
            <w:r w:rsidRPr="002F1733">
              <w:rPr>
                <w:rFonts w:ascii="Times New Roman" w:hAnsi="Times New Roman"/>
              </w:rPr>
              <w:t xml:space="preserve"> потреби в </w:t>
            </w:r>
            <w:proofErr w:type="spellStart"/>
            <w:r w:rsidRPr="002F1733">
              <w:rPr>
                <w:rFonts w:ascii="Times New Roman" w:hAnsi="Times New Roman"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даного</w:t>
            </w:r>
            <w:proofErr w:type="spellEnd"/>
            <w:r w:rsidRPr="002F1733"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 w:rsidRPr="002F1733">
              <w:rPr>
                <w:rFonts w:ascii="Times New Roman" w:hAnsi="Times New Roman"/>
              </w:rPr>
              <w:t>рік</w:t>
            </w:r>
            <w:proofErr w:type="spellEnd"/>
            <w:r w:rsidRPr="002F1733">
              <w:rPr>
                <w:rFonts w:ascii="Times New Roman" w:hAnsi="Times New Roman"/>
              </w:rPr>
              <w:t>.</w:t>
            </w:r>
          </w:p>
        </w:tc>
      </w:tr>
    </w:tbl>
    <w:p w:rsidR="00D95BF7" w:rsidRDefault="00D95BF7" w:rsidP="00D95BF7"/>
    <w:p w:rsidR="00863C15" w:rsidRDefault="00863C15"/>
    <w:sectPr w:rsidR="00863C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D4C"/>
    <w:rsid w:val="00093D4C"/>
    <w:rsid w:val="00863C15"/>
    <w:rsid w:val="008E2481"/>
    <w:rsid w:val="009C37C1"/>
    <w:rsid w:val="00D9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FC64B"/>
  <w15:chartTrackingRefBased/>
  <w15:docId w15:val="{5CFB9296-23DC-43D8-A676-E293E9976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BF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D95BF7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D95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628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2025-03-13T08:08:00Z</dcterms:created>
  <dcterms:modified xsi:type="dcterms:W3CDTF">2025-03-13T08:19:00Z</dcterms:modified>
</cp:coreProperties>
</file>