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70" w:rsidRDefault="00D32170" w:rsidP="00D3217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32170" w:rsidTr="00D3217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A08E1" w:rsidRPr="005A08E1" w:rsidRDefault="00D32170" w:rsidP="005A08E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5A08E1">
              <w:rPr>
                <w:rFonts w:ascii="Times New Roman" w:hAnsi="Times New Roman"/>
                <w:b/>
              </w:rPr>
              <w:t xml:space="preserve"> </w:t>
            </w:r>
            <w:r w:rsidR="005A08E1" w:rsidRPr="005A08E1">
              <w:rPr>
                <w:rFonts w:ascii="Times New Roman" w:hAnsi="Times New Roman"/>
                <w:b/>
              </w:rPr>
              <w:t>UA-2025-03-19-003527-a</w:t>
            </w:r>
          </w:p>
          <w:p w:rsidR="00D32170" w:rsidRDefault="00D32170" w:rsidP="005A08E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</w:t>
            </w:r>
            <w:r w:rsidR="005A08E1">
              <w:rPr>
                <w:rFonts w:ascii="Times New Roman" w:hAnsi="Times New Roman"/>
                <w:b/>
              </w:rPr>
              <w:t>публіковано</w:t>
            </w:r>
            <w:proofErr w:type="spellEnd"/>
            <w:r w:rsidR="005A08E1">
              <w:rPr>
                <w:rFonts w:ascii="Times New Roman" w:hAnsi="Times New Roman"/>
                <w:b/>
              </w:rPr>
              <w:t>: 19</w:t>
            </w:r>
            <w:r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D32170" w:rsidTr="003D4E8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 w:rsidP="005A08E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2170">
              <w:rPr>
                <w:rFonts w:ascii="Times New Roman" w:hAnsi="Times New Roman"/>
                <w:lang w:val="uk-UA"/>
              </w:rPr>
              <w:t>Лінійні світлодіодні світильники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 w:rsidR="005A08E1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5A08E1" w:rsidRPr="005A08E1">
              <w:rPr>
                <w:rFonts w:ascii="Times New Roman" w:eastAsiaTheme="minorHAnsi" w:hAnsi="Times New Roman"/>
                <w:color w:val="454545"/>
                <w:lang w:val="uk-UA" w:eastAsia="en-US"/>
              </w:rPr>
              <w:t> 31520000-7 — Світильники та освітлювальна арматура</w:t>
            </w:r>
            <w:bookmarkStart w:id="0" w:name="_GoBack"/>
            <w:bookmarkEnd w:id="0"/>
          </w:p>
        </w:tc>
      </w:tr>
      <w:tr w:rsidR="00D32170" w:rsidTr="00D3217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32170" w:rsidTr="00D3217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70" w:rsidRDefault="00D3217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32170" w:rsidRDefault="00D3217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32170" w:rsidRDefault="00D32170" w:rsidP="00D32170"/>
    <w:p w:rsidR="00976BF7" w:rsidRDefault="00976BF7"/>
    <w:sectPr w:rsidR="00976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B1"/>
    <w:rsid w:val="003D4E8D"/>
    <w:rsid w:val="005A08E1"/>
    <w:rsid w:val="00770BB1"/>
    <w:rsid w:val="00976BF7"/>
    <w:rsid w:val="00D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B061"/>
  <w15:chartTrackingRefBased/>
  <w15:docId w15:val="{C75C40D2-77FF-4A0D-94F8-77160388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7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3217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2025-03-19T12:22:00Z</dcterms:created>
  <dcterms:modified xsi:type="dcterms:W3CDTF">2025-03-19T14:21:00Z</dcterms:modified>
</cp:coreProperties>
</file>