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91" w:rsidRDefault="00302291" w:rsidP="0030229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02291" w:rsidTr="0030229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91" w:rsidRDefault="003022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302291" w:rsidRDefault="003022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Pr="00302291">
              <w:rPr>
                <w:rFonts w:ascii="Times New Roman" w:hAnsi="Times New Roman" w:cs="Times New Roman"/>
                <w:b/>
                <w:lang w:val="uk-UA"/>
              </w:rPr>
              <w:t>UA-2025-04-25-002532-a</w:t>
            </w:r>
          </w:p>
          <w:p w:rsidR="00302291" w:rsidRDefault="003022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25</w:t>
            </w:r>
            <w:r>
              <w:rPr>
                <w:rFonts w:ascii="Times New Roman" w:hAnsi="Times New Roman" w:cs="Times New Roman"/>
                <w:b/>
              </w:rPr>
              <w:t>.04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302291" w:rsidTr="00302291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91" w:rsidRDefault="0030229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91" w:rsidRDefault="00302291" w:rsidP="003022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02291">
              <w:rPr>
                <w:rFonts w:ascii="Times New Roman" w:hAnsi="Times New Roman" w:cs="Times New Roman"/>
                <w:lang w:val="uk-UA"/>
              </w:rPr>
              <w:t>Друкована продукція з елементами захисту (студентські квитки державного зразка)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Pr="00302291">
              <w:rPr>
                <w:rFonts w:ascii="Times New Roman" w:hAnsi="Times New Roman" w:cs="Times New Roman"/>
                <w:lang w:val="uk-UA"/>
              </w:rPr>
              <w:t>22450000-9: Друкована продукція з елементами захисту</w:t>
            </w:r>
            <w:bookmarkStart w:id="0" w:name="_GoBack"/>
            <w:bookmarkEnd w:id="0"/>
          </w:p>
        </w:tc>
      </w:tr>
      <w:tr w:rsidR="00302291" w:rsidTr="0030229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91" w:rsidRDefault="0030229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91" w:rsidRDefault="003022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302291" w:rsidTr="0030229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91" w:rsidRDefault="0030229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291" w:rsidRDefault="0030229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302291" w:rsidRDefault="0030229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208DD" w:rsidRDefault="007208DD"/>
    <w:sectPr w:rsidR="00720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20"/>
    <w:rsid w:val="00302291"/>
    <w:rsid w:val="007208DD"/>
    <w:rsid w:val="008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A38C"/>
  <w15:chartTrackingRefBased/>
  <w15:docId w15:val="{E54724ED-C713-46DE-9651-6D19E57C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29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0229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2025-04-25T10:51:00Z</dcterms:created>
  <dcterms:modified xsi:type="dcterms:W3CDTF">2025-04-25T10:54:00Z</dcterms:modified>
</cp:coreProperties>
</file>