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FD" w:rsidRDefault="00E261FD" w:rsidP="00E261F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E261FD" w:rsidTr="00E261F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FD" w:rsidRDefault="00E261FD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E261FD" w:rsidRDefault="00E261F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613785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613785" w:rsidRPr="00613785">
              <w:rPr>
                <w:rFonts w:ascii="Times New Roman" w:hAnsi="Times New Roman"/>
                <w:b/>
                <w:lang w:val="uk-UA"/>
              </w:rPr>
              <w:t>UA-2025-06-06-005767-a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261FD" w:rsidRDefault="00E261F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06.06.2025 </w:t>
            </w:r>
            <w:bookmarkStart w:id="0" w:name="_GoBack"/>
            <w:bookmarkEnd w:id="0"/>
          </w:p>
        </w:tc>
      </w:tr>
      <w:tr w:rsidR="00E261FD" w:rsidTr="00E261FD">
        <w:trPr>
          <w:trHeight w:val="6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FD" w:rsidRDefault="00E261F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FD" w:rsidRDefault="00613785" w:rsidP="0061378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13785">
              <w:rPr>
                <w:rFonts w:ascii="Times New Roman" w:hAnsi="Times New Roman"/>
                <w:lang w:val="uk-UA"/>
              </w:rPr>
              <w:t>Штукатурки стартові, гіпсові, для внутрішніх робіт, мішок - 30 кг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E261FD">
              <w:rPr>
                <w:rFonts w:ascii="Times New Roman" w:hAnsi="Times New Roman"/>
              </w:rPr>
              <w:t>ДК 021:2015:</w:t>
            </w:r>
            <w:r w:rsidR="00E261FD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613785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44830000-7: Мастики, </w:t>
            </w:r>
            <w:proofErr w:type="spellStart"/>
            <w:r w:rsidRPr="00613785">
              <w:rPr>
                <w:rFonts w:ascii="Times New Roman" w:eastAsiaTheme="minorHAnsi" w:hAnsi="Times New Roman"/>
                <w:color w:val="454545"/>
                <w:lang w:eastAsia="en-US"/>
              </w:rPr>
              <w:t>шпаклівки</w:t>
            </w:r>
            <w:proofErr w:type="spellEnd"/>
            <w:r w:rsidRPr="00613785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, замазки та </w:t>
            </w:r>
            <w:proofErr w:type="spellStart"/>
            <w:r w:rsidRPr="00613785">
              <w:rPr>
                <w:rFonts w:ascii="Times New Roman" w:eastAsiaTheme="minorHAnsi" w:hAnsi="Times New Roman"/>
                <w:color w:val="454545"/>
                <w:lang w:eastAsia="en-US"/>
              </w:rPr>
              <w:t>розчинники</w:t>
            </w:r>
            <w:proofErr w:type="spellEnd"/>
          </w:p>
        </w:tc>
      </w:tr>
      <w:tr w:rsidR="00E261FD" w:rsidTr="00E261F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FD" w:rsidRDefault="00E261F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FD" w:rsidRDefault="00E261F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E261FD" w:rsidTr="00E261F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FD" w:rsidRDefault="00E261F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FD" w:rsidRDefault="00E261F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E261FD" w:rsidRDefault="00E261F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E35DF8" w:rsidRDefault="00E35DF8"/>
    <w:sectPr w:rsidR="00E35D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FB"/>
    <w:rsid w:val="004953FB"/>
    <w:rsid w:val="00613785"/>
    <w:rsid w:val="00E261FD"/>
    <w:rsid w:val="00E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4C41"/>
  <w15:chartTrackingRefBased/>
  <w15:docId w15:val="{576189B2-C233-4131-BD6C-B4DDEFCB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1FD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E261F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2025-06-06T09:47:00Z</dcterms:created>
  <dcterms:modified xsi:type="dcterms:W3CDTF">2025-06-06T09:50:00Z</dcterms:modified>
</cp:coreProperties>
</file>