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FA" w:rsidRDefault="00B673FA" w:rsidP="00B673FA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673FA" w:rsidTr="00B673FA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3FA" w:rsidRDefault="00B673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B673FA" w:rsidRDefault="00B673F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 w:rsidR="009857A6">
              <w:rPr>
                <w:rFonts w:ascii="Times New Roman" w:hAnsi="Times New Roman"/>
                <w:b/>
              </w:rPr>
              <w:t>акупівля</w:t>
            </w:r>
            <w:proofErr w:type="spellEnd"/>
            <w:r w:rsidR="009857A6">
              <w:rPr>
                <w:rFonts w:ascii="Times New Roman" w:hAnsi="Times New Roman"/>
                <w:b/>
              </w:rPr>
              <w:t xml:space="preserve">: </w:t>
            </w:r>
            <w:r w:rsidR="009857A6" w:rsidRPr="009857A6">
              <w:rPr>
                <w:rFonts w:ascii="Times New Roman" w:hAnsi="Times New Roman"/>
                <w:b/>
                <w:lang w:val="uk-UA"/>
              </w:rPr>
              <w:t>UA-2025-06-16-012270-a</w:t>
            </w:r>
          </w:p>
          <w:p w:rsidR="00B673FA" w:rsidRDefault="00B673F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9857A6">
              <w:rPr>
                <w:rFonts w:ascii="Times New Roman" w:hAnsi="Times New Roman"/>
                <w:b/>
                <w:lang w:val="en-US"/>
              </w:rPr>
              <w:t xml:space="preserve"> 16</w:t>
            </w:r>
            <w:r w:rsidR="009857A6">
              <w:rPr>
                <w:rFonts w:ascii="Times New Roman" w:hAnsi="Times New Roman"/>
                <w:b/>
              </w:rPr>
              <w:t>.06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B673FA" w:rsidTr="00B673FA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3FA" w:rsidRDefault="00B673F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3FA" w:rsidRDefault="006138FC">
            <w:pPr>
              <w:spacing w:line="240" w:lineRule="auto"/>
              <w:rPr>
                <w:rFonts w:ascii="Times New Roman" w:hAnsi="Times New Roman"/>
              </w:rPr>
            </w:pPr>
            <w:r w:rsidRPr="006138FC">
              <w:rPr>
                <w:rFonts w:ascii="Times New Roman" w:hAnsi="Times New Roman"/>
                <w:lang w:val="uk-UA"/>
              </w:rPr>
              <w:t xml:space="preserve">Комп’ютерне обладнання (материнська плата, модуль пам’яті, накопичувач, </w:t>
            </w:r>
            <w:proofErr w:type="spellStart"/>
            <w:r w:rsidRPr="006138FC">
              <w:rPr>
                <w:rFonts w:ascii="Times New Roman" w:hAnsi="Times New Roman"/>
                <w:lang w:val="uk-UA"/>
              </w:rPr>
              <w:t>відеокарта</w:t>
            </w:r>
            <w:proofErr w:type="spellEnd"/>
            <w:r w:rsidRPr="006138FC">
              <w:rPr>
                <w:rFonts w:ascii="Times New Roman" w:hAnsi="Times New Roman"/>
                <w:lang w:val="uk-UA"/>
              </w:rPr>
              <w:t>, блок живлення, корпус)</w:t>
            </w:r>
            <w:r w:rsidR="00B673FA">
              <w:rPr>
                <w:rFonts w:ascii="Times New Roman" w:hAnsi="Times New Roman"/>
              </w:rPr>
              <w:t xml:space="preserve"> ДК 021:2015: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en-US"/>
              </w:rPr>
              <w:t xml:space="preserve"> </w:t>
            </w:r>
            <w:r w:rsidR="00DC17E7">
              <w:rPr>
                <w:rFonts w:ascii="Times New Roman" w:hAnsi="Times New Roman"/>
                <w:lang w:val="uk-UA"/>
              </w:rPr>
              <w:t xml:space="preserve">30230000-0 - </w:t>
            </w:r>
            <w:bookmarkStart w:id="0" w:name="_GoBack"/>
            <w:bookmarkEnd w:id="0"/>
            <w:r w:rsidRPr="006138FC">
              <w:rPr>
                <w:rFonts w:ascii="Times New Roman" w:hAnsi="Times New Roman"/>
                <w:lang w:val="uk-UA"/>
              </w:rPr>
              <w:t>Комп’ютерне обладнання</w:t>
            </w:r>
            <w:r w:rsidR="00B673FA">
              <w:rPr>
                <w:rFonts w:ascii="Arial" w:hAnsi="Arial" w:cs="Arial"/>
                <w:color w:val="333333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B673FA" w:rsidTr="00B673FA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3FA" w:rsidRDefault="00B673F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3FA" w:rsidRDefault="00B673F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673FA" w:rsidTr="00B673FA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3FA" w:rsidRDefault="00B673F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3FA" w:rsidRDefault="00B673F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673FA" w:rsidRDefault="00B673F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B673FA" w:rsidRDefault="00B673FA" w:rsidP="00B673FA"/>
    <w:p w:rsidR="00EE1EFD" w:rsidRDefault="00EE1EFD"/>
    <w:sectPr w:rsidR="00EE1E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D6"/>
    <w:rsid w:val="0048196D"/>
    <w:rsid w:val="006138FC"/>
    <w:rsid w:val="009857A6"/>
    <w:rsid w:val="00AF5CD6"/>
    <w:rsid w:val="00B673FA"/>
    <w:rsid w:val="00DC17E7"/>
    <w:rsid w:val="00EE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A859"/>
  <w15:chartTrackingRefBased/>
  <w15:docId w15:val="{B98768C5-D25D-4840-9C5B-AFA3124E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3F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673F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9</cp:revision>
  <dcterms:created xsi:type="dcterms:W3CDTF">2025-06-17T06:40:00Z</dcterms:created>
  <dcterms:modified xsi:type="dcterms:W3CDTF">2025-06-17T06:44:00Z</dcterms:modified>
</cp:coreProperties>
</file>