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D2" w:rsidRPr="00F4219D" w:rsidRDefault="00D046D2" w:rsidP="00D046D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046D2" w:rsidRPr="00F4219D" w:rsidTr="00B30C11">
        <w:trPr>
          <w:trHeight w:val="908"/>
        </w:trPr>
        <w:tc>
          <w:tcPr>
            <w:tcW w:w="9609" w:type="dxa"/>
            <w:gridSpan w:val="2"/>
          </w:tcPr>
          <w:p w:rsidR="00D046D2" w:rsidRPr="00F4219D" w:rsidRDefault="00D046D2" w:rsidP="00B30C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D046D2" w:rsidRPr="00F4219D" w:rsidRDefault="00D046D2" w:rsidP="00B30C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F8718B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F8718B" w:rsidRPr="00F8718B">
              <w:rPr>
                <w:rFonts w:ascii="Times New Roman" w:hAnsi="Times New Roman" w:cs="Times New Roman"/>
                <w:b/>
                <w:lang w:val="uk-UA"/>
              </w:rPr>
              <w:t>UA-2025-06-23-009017-a </w:t>
            </w:r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46D2" w:rsidRPr="00F4219D" w:rsidRDefault="00D046D2" w:rsidP="00B30C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F8718B">
              <w:rPr>
                <w:rFonts w:ascii="Times New Roman" w:hAnsi="Times New Roman" w:cs="Times New Roman"/>
                <w:b/>
                <w:lang w:val="en-US"/>
              </w:rPr>
              <w:t xml:space="preserve">  23</w:t>
            </w:r>
            <w:r w:rsidR="00F8718B">
              <w:rPr>
                <w:rFonts w:ascii="Times New Roman" w:hAnsi="Times New Roman" w:cs="Times New Roman"/>
                <w:b/>
              </w:rPr>
              <w:t>.06</w:t>
            </w:r>
            <w:r w:rsidRPr="00F4219D"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D046D2" w:rsidRPr="00F4219D" w:rsidTr="00B6061D">
        <w:trPr>
          <w:trHeight w:val="697"/>
        </w:trPr>
        <w:tc>
          <w:tcPr>
            <w:tcW w:w="3510" w:type="dxa"/>
          </w:tcPr>
          <w:p w:rsidR="00D046D2" w:rsidRPr="00F4219D" w:rsidRDefault="00D046D2" w:rsidP="00B30C1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:rsidR="00D046D2" w:rsidRPr="00F4219D" w:rsidRDefault="00B6061D" w:rsidP="00B30C11">
            <w:pPr>
              <w:rPr>
                <w:rFonts w:ascii="Times New Roman" w:hAnsi="Times New Roman" w:cs="Times New Roman"/>
              </w:rPr>
            </w:pPr>
            <w:r w:rsidRPr="00B6061D">
              <w:rPr>
                <w:rFonts w:ascii="Times New Roman" w:hAnsi="Times New Roman" w:cs="Times New Roman"/>
                <w:lang w:val="uk-UA"/>
              </w:rPr>
              <w:t>Телевізійне й аудіовізуальне обладнання (</w:t>
            </w:r>
            <w:proofErr w:type="spellStart"/>
            <w:r w:rsidRPr="00B6061D">
              <w:rPr>
                <w:rFonts w:ascii="Times New Roman" w:hAnsi="Times New Roman" w:cs="Times New Roman"/>
                <w:lang w:val="uk-UA"/>
              </w:rPr>
              <w:t>проєктор</w:t>
            </w:r>
            <w:proofErr w:type="spellEnd"/>
            <w:r w:rsidRPr="00B6061D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>
              <w:rPr>
                <w:rFonts w:ascii="Times New Roman" w:hAnsi="Times New Roman" w:cs="Times New Roman"/>
                <w:lang w:val="uk-UA"/>
              </w:rPr>
              <w:t xml:space="preserve">32320000-2 </w:t>
            </w:r>
            <w:bookmarkStart w:id="0" w:name="_GoBack"/>
            <w:bookmarkEnd w:id="0"/>
            <w:r w:rsidRPr="00B6061D">
              <w:rPr>
                <w:rFonts w:ascii="Times New Roman" w:hAnsi="Times New Roman" w:cs="Times New Roman"/>
                <w:lang w:val="uk-UA"/>
              </w:rPr>
              <w:t>Телевізійне й аудіовізуальне обладнання</w:t>
            </w:r>
          </w:p>
        </w:tc>
      </w:tr>
      <w:tr w:rsidR="00D046D2" w:rsidRPr="00F4219D" w:rsidTr="00B30C11">
        <w:trPr>
          <w:trHeight w:val="792"/>
        </w:trPr>
        <w:tc>
          <w:tcPr>
            <w:tcW w:w="3510" w:type="dxa"/>
          </w:tcPr>
          <w:p w:rsidR="00D046D2" w:rsidRPr="00F4219D" w:rsidRDefault="00D046D2" w:rsidP="00B30C1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:rsidR="00D046D2" w:rsidRPr="00F4219D" w:rsidRDefault="00D046D2" w:rsidP="00B30C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D046D2" w:rsidRPr="00F4219D" w:rsidTr="00B30C11">
        <w:trPr>
          <w:trHeight w:val="1044"/>
        </w:trPr>
        <w:tc>
          <w:tcPr>
            <w:tcW w:w="3510" w:type="dxa"/>
          </w:tcPr>
          <w:p w:rsidR="00D046D2" w:rsidRPr="00F4219D" w:rsidRDefault="00D046D2" w:rsidP="00B30C1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:rsidR="00D046D2" w:rsidRPr="00F4219D" w:rsidRDefault="00D046D2" w:rsidP="00B30C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:rsidR="00D046D2" w:rsidRPr="00F4219D" w:rsidRDefault="00D046D2" w:rsidP="00B30C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:rsidR="001B1768" w:rsidRDefault="001B1768"/>
    <w:sectPr w:rsidR="001B1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15"/>
    <w:rsid w:val="001B1768"/>
    <w:rsid w:val="00556315"/>
    <w:rsid w:val="00B6061D"/>
    <w:rsid w:val="00D046D2"/>
    <w:rsid w:val="00F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0B54"/>
  <w15:chartTrackingRefBased/>
  <w15:docId w15:val="{F2D8039A-4E46-4E78-B143-EE92C893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D046D2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0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2025-06-24T08:35:00Z</dcterms:created>
  <dcterms:modified xsi:type="dcterms:W3CDTF">2025-06-24T08:38:00Z</dcterms:modified>
</cp:coreProperties>
</file>