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68" w:rsidRDefault="007E1B68" w:rsidP="007E1B6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E1B68" w:rsidTr="00AB512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7E1B68" w:rsidP="00AB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7E1B68" w:rsidRDefault="007E1B68" w:rsidP="00AB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590E86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590E86">
              <w:rPr>
                <w:rFonts w:ascii="Times New Roman" w:hAnsi="Times New Roman" w:cs="Times New Roman"/>
                <w:b/>
              </w:rPr>
              <w:t>:</w:t>
            </w:r>
            <w:r w:rsidR="00590E86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590E86" w:rsidRPr="00590E86">
              <w:rPr>
                <w:rFonts w:ascii="Times New Roman" w:hAnsi="Times New Roman" w:cs="Times New Roman"/>
                <w:b/>
                <w:lang w:val="uk-UA"/>
              </w:rPr>
              <w:t>UA-2025-06-25-009793-a</w:t>
            </w:r>
          </w:p>
          <w:p w:rsidR="007E1B68" w:rsidRDefault="007E1B68" w:rsidP="00AB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590E86">
              <w:rPr>
                <w:rFonts w:ascii="Times New Roman" w:hAnsi="Times New Roman" w:cs="Times New Roman"/>
                <w:b/>
                <w:lang w:val="en-US"/>
              </w:rPr>
              <w:t xml:space="preserve"> 25</w:t>
            </w:r>
            <w:r>
              <w:rPr>
                <w:rFonts w:ascii="Times New Roman" w:hAnsi="Times New Roman" w:cs="Times New Roman"/>
                <w:b/>
              </w:rPr>
              <w:t xml:space="preserve">.06.2025 </w:t>
            </w:r>
          </w:p>
        </w:tc>
      </w:tr>
      <w:tr w:rsidR="007E1B68" w:rsidTr="00AB5128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7E1B68" w:rsidP="00AB51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590E86" w:rsidP="00590E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90E86">
              <w:rPr>
                <w:rFonts w:ascii="Times New Roman" w:hAnsi="Times New Roman" w:cs="Times New Roman"/>
                <w:lang w:val="uk-UA"/>
              </w:rPr>
              <w:t>Телевізійне й аудіовізуальне обладнання (окуляри віртуальної реальності)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Pr="00590E86">
              <w:rPr>
                <w:rFonts w:ascii="Times New Roman" w:hAnsi="Times New Roman" w:cs="Times New Roman"/>
              </w:rPr>
              <w:t xml:space="preserve">32320000-2 — </w:t>
            </w:r>
            <w:bookmarkStart w:id="0" w:name="_GoBack"/>
            <w:bookmarkEnd w:id="0"/>
            <w:proofErr w:type="spellStart"/>
            <w:r w:rsidRPr="00590E86">
              <w:rPr>
                <w:rFonts w:ascii="Times New Roman" w:hAnsi="Times New Roman" w:cs="Times New Roman"/>
              </w:rPr>
              <w:t>Телевізійне</w:t>
            </w:r>
            <w:proofErr w:type="spellEnd"/>
            <w:r w:rsidRPr="00590E86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590E86">
              <w:rPr>
                <w:rFonts w:ascii="Times New Roman" w:hAnsi="Times New Roman" w:cs="Times New Roman"/>
              </w:rPr>
              <w:t>аудіовізуальне</w:t>
            </w:r>
            <w:proofErr w:type="spellEnd"/>
            <w:r w:rsidRPr="0059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E86">
              <w:rPr>
                <w:rFonts w:ascii="Times New Roman" w:hAnsi="Times New Roman" w:cs="Times New Roman"/>
              </w:rPr>
              <w:t>обладнання</w:t>
            </w:r>
            <w:proofErr w:type="spellEnd"/>
          </w:p>
        </w:tc>
      </w:tr>
      <w:tr w:rsidR="007E1B68" w:rsidTr="00AB512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7E1B68" w:rsidP="00AB51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7E1B68" w:rsidP="00AB51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7E1B68" w:rsidTr="00AB512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7E1B68" w:rsidP="00AB51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68" w:rsidRDefault="007E1B68" w:rsidP="00AB51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7E1B68" w:rsidRDefault="007E1B68" w:rsidP="00AB51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E2638" w:rsidRDefault="008E2638"/>
    <w:sectPr w:rsidR="008E2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F"/>
    <w:rsid w:val="00590E86"/>
    <w:rsid w:val="007E1B68"/>
    <w:rsid w:val="008E2638"/>
    <w:rsid w:val="00A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392B"/>
  <w15:chartTrackingRefBased/>
  <w15:docId w15:val="{E930A8F0-BB0C-4C31-9152-D4E0ED0F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6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E1B68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2025-06-25T12:47:00Z</dcterms:created>
  <dcterms:modified xsi:type="dcterms:W3CDTF">2025-06-25T12:49:00Z</dcterms:modified>
</cp:coreProperties>
</file>