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1C" w:rsidRDefault="003D401C" w:rsidP="003D401C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3D401C" w:rsidTr="003D401C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01C" w:rsidRDefault="003D401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3D401C" w:rsidRDefault="00F471D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  <w:b/>
                <w:lang w:val="uk-UA"/>
              </w:rPr>
              <w:t>UA-2025-07-11-004571-</w:t>
            </w:r>
            <w:r w:rsidR="003D401C">
              <w:rPr>
                <w:rFonts w:ascii="Times New Roman" w:hAnsi="Times New Roman"/>
                <w:b/>
              </w:rPr>
              <w:t>a</w:t>
            </w:r>
          </w:p>
          <w:p w:rsidR="003D401C" w:rsidRDefault="003D401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F471D0">
              <w:rPr>
                <w:rFonts w:ascii="Times New Roman" w:hAnsi="Times New Roman"/>
                <w:b/>
                <w:lang w:val="en-US"/>
              </w:rPr>
              <w:t xml:space="preserve"> 11</w:t>
            </w:r>
            <w:r>
              <w:rPr>
                <w:rFonts w:ascii="Times New Roman" w:hAnsi="Times New Roman"/>
                <w:b/>
              </w:rPr>
              <w:t xml:space="preserve">.07.2025 </w:t>
            </w:r>
          </w:p>
        </w:tc>
      </w:tr>
      <w:tr w:rsidR="003D401C" w:rsidTr="003D401C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01C" w:rsidRDefault="003D401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01C" w:rsidRDefault="00F471D0">
            <w:pPr>
              <w:spacing w:line="240" w:lineRule="auto"/>
              <w:rPr>
                <w:rFonts w:ascii="Times New Roman" w:hAnsi="Times New Roman"/>
              </w:rPr>
            </w:pPr>
            <w:r w:rsidRPr="00F471D0">
              <w:rPr>
                <w:rFonts w:ascii="Times New Roman" w:hAnsi="Times New Roman"/>
                <w:lang w:val="uk-UA"/>
              </w:rPr>
              <w:t>Процесори</w:t>
            </w:r>
            <w:r w:rsidR="003D401C">
              <w:rPr>
                <w:rFonts w:ascii="Times New Roman" w:hAnsi="Times New Roman"/>
              </w:rPr>
              <w:t xml:space="preserve"> ДК 021:2015:</w:t>
            </w:r>
            <w:r w:rsidRPr="00F471D0">
              <w:rPr>
                <w:rFonts w:ascii="Arial" w:hAnsi="Arial" w:cs="Arial"/>
                <w:color w:val="454545"/>
                <w:sz w:val="21"/>
                <w:szCs w:val="21"/>
                <w:lang w:val="uk-UA" w:eastAsia="en-US"/>
              </w:rPr>
              <w:t xml:space="preserve"> </w:t>
            </w:r>
            <w:r w:rsidRPr="00F471D0">
              <w:rPr>
                <w:rFonts w:ascii="Times New Roman" w:hAnsi="Times New Roman"/>
                <w:lang w:val="uk-UA"/>
              </w:rPr>
              <w:t>30210000-4 — Машини для обробки даних (апаратна частина)</w:t>
            </w:r>
            <w:bookmarkStart w:id="0" w:name="_GoBack"/>
            <w:bookmarkEnd w:id="0"/>
            <w:r>
              <w:rPr>
                <w:rFonts w:ascii="Times New Roman" w:hAnsi="Times New Roman"/>
                <w:color w:val="333333"/>
                <w:lang w:eastAsia="en-US"/>
              </w:rPr>
              <w:t xml:space="preserve"> </w:t>
            </w:r>
          </w:p>
        </w:tc>
      </w:tr>
      <w:tr w:rsidR="003D401C" w:rsidTr="003D401C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01C" w:rsidRDefault="003D401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01C" w:rsidRDefault="003D401C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3D401C" w:rsidTr="003D401C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01C" w:rsidRDefault="003D401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01C" w:rsidRDefault="003D401C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3D401C" w:rsidRDefault="003D401C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0E0B07" w:rsidRDefault="000E0B07"/>
    <w:sectPr w:rsidR="000E0B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BB"/>
    <w:rsid w:val="000E0B07"/>
    <w:rsid w:val="003D401C"/>
    <w:rsid w:val="008C04BB"/>
    <w:rsid w:val="00F4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0DCD"/>
  <w15:chartTrackingRefBased/>
  <w15:docId w15:val="{B25E9A3D-11FA-4043-A0C8-029FE704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01C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3D401C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353</Characters>
  <Application>Microsoft Office Word</Application>
  <DocSecurity>0</DocSecurity>
  <Lines>2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2025-07-11T12:37:00Z</dcterms:created>
  <dcterms:modified xsi:type="dcterms:W3CDTF">2025-07-11T12:39:00Z</dcterms:modified>
</cp:coreProperties>
</file>