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67" w:rsidRDefault="003B2767" w:rsidP="003B276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B2767" w:rsidTr="003B276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767" w:rsidRDefault="003B2767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B2767" w:rsidRDefault="003B276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3B2767">
              <w:rPr>
                <w:rFonts w:ascii="Times New Roman" w:hAnsi="Times New Roman"/>
                <w:b/>
                <w:lang w:val="uk-UA"/>
              </w:rPr>
              <w:t>UA-2025-07-30-002403-a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3B2767" w:rsidRDefault="003B276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30.07.2025 </w:t>
            </w:r>
          </w:p>
        </w:tc>
      </w:tr>
      <w:tr w:rsidR="003B2767" w:rsidTr="00A64B4B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767" w:rsidRDefault="003B276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767" w:rsidRDefault="00A64B4B" w:rsidP="00A64B4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64B4B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64B4B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64B4B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64B4B">
              <w:rPr>
                <w:rFonts w:ascii="Times New Roman" w:hAnsi="Times New Roman"/>
                <w:lang w:val="uk-UA"/>
              </w:rPr>
              <w:t>Профіль для підвісної стелі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B2767">
              <w:rPr>
                <w:rFonts w:ascii="Times New Roman" w:hAnsi="Times New Roman"/>
              </w:rPr>
              <w:t>ДК 021:20</w:t>
            </w:r>
            <w:r w:rsidR="003B2767" w:rsidRPr="00A64B4B">
              <w:rPr>
                <w:rFonts w:ascii="Times New Roman" w:hAnsi="Times New Roman"/>
              </w:rPr>
              <w:t>15:</w:t>
            </w:r>
            <w:r w:rsidRPr="00A64B4B">
              <w:rPr>
                <w:rFonts w:ascii="Times New Roman" w:hAnsi="Times New Roman"/>
              </w:rPr>
              <w:t xml:space="preserve"> </w:t>
            </w:r>
            <w:r w:rsidRPr="00A64B4B">
              <w:rPr>
                <w:rFonts w:ascii="Times New Roman" w:hAnsi="Times New Roman"/>
                <w:lang w:val="uk-UA"/>
              </w:rPr>
              <w:t>44330000-2 — Буді</w:t>
            </w:r>
            <w:bookmarkStart w:id="0" w:name="_GoBack"/>
            <w:bookmarkEnd w:id="0"/>
            <w:r w:rsidRPr="00A64B4B">
              <w:rPr>
                <w:rFonts w:ascii="Times New Roman" w:hAnsi="Times New Roman"/>
                <w:lang w:val="uk-UA"/>
              </w:rPr>
              <w:t>вельні прути, стрижні, дроти та профілі</w:t>
            </w:r>
          </w:p>
        </w:tc>
      </w:tr>
      <w:tr w:rsidR="003B2767" w:rsidTr="003B276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767" w:rsidRDefault="003B276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767" w:rsidRDefault="003B276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B2767" w:rsidTr="003B276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767" w:rsidRDefault="003B276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767" w:rsidRDefault="003B276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B2767" w:rsidRDefault="003B276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B2767" w:rsidRDefault="003B2767" w:rsidP="003B2767"/>
    <w:p w:rsidR="00D41957" w:rsidRDefault="00D41957"/>
    <w:sectPr w:rsidR="00D41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CE"/>
    <w:rsid w:val="001425CE"/>
    <w:rsid w:val="003B2767"/>
    <w:rsid w:val="00A64B4B"/>
    <w:rsid w:val="00D4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683B"/>
  <w15:chartTrackingRefBased/>
  <w15:docId w15:val="{EBB39791-AE67-46FE-8B27-CE72B76F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67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B276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2025-08-11T07:04:00Z</dcterms:created>
  <dcterms:modified xsi:type="dcterms:W3CDTF">2025-08-11T07:06:00Z</dcterms:modified>
</cp:coreProperties>
</file>