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B1D" w:rsidRDefault="00DF1B1D" w:rsidP="00DF1B1D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DF1B1D" w:rsidTr="00DF1B1D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B1D" w:rsidRDefault="00DF1B1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DF1B1D" w:rsidRDefault="00DF1B1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312C4A">
              <w:rPr>
                <w:rFonts w:ascii="Arial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312C4A" w:rsidRPr="00312C4A">
              <w:rPr>
                <w:rFonts w:ascii="Times New Roman" w:hAnsi="Times New Roman"/>
                <w:b/>
                <w:lang w:val="uk-UA"/>
              </w:rPr>
              <w:t>UA-2025-09-23-004779-a</w:t>
            </w:r>
            <w:r>
              <w:rPr>
                <w:rFonts w:ascii="Times New Roman" w:hAnsi="Times New Roman"/>
                <w:b/>
              </w:rPr>
              <w:t xml:space="preserve">   </w:t>
            </w:r>
          </w:p>
          <w:p w:rsidR="00DF1B1D" w:rsidRDefault="00312C4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23</w:t>
            </w:r>
            <w:r w:rsidR="00DF1B1D">
              <w:rPr>
                <w:rFonts w:ascii="Times New Roman" w:hAnsi="Times New Roman"/>
                <w:b/>
              </w:rPr>
              <w:t xml:space="preserve">.09.2025 </w:t>
            </w:r>
          </w:p>
        </w:tc>
      </w:tr>
      <w:tr w:rsidR="00DF1B1D" w:rsidTr="00DF1B1D">
        <w:trPr>
          <w:trHeight w:val="27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B1D" w:rsidRDefault="00DF1B1D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B1D" w:rsidRDefault="00A85D80" w:rsidP="00A85D8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A85D80">
              <w:rPr>
                <w:rFonts w:ascii="Times New Roman" w:hAnsi="Times New Roman"/>
                <w:lang w:val="uk-UA"/>
              </w:rPr>
              <w:t>Монітор 27" QHD (2560x1440), DP, HDMI,</w:t>
            </w:r>
            <w:r w:rsidR="0055487C">
              <w:rPr>
                <w:rFonts w:ascii="Times New Roman" w:hAnsi="Times New Roman"/>
                <w:lang w:val="uk-UA"/>
              </w:rPr>
              <w:t xml:space="preserve"> </w:t>
            </w:r>
            <w:r w:rsidRPr="00A85D80">
              <w:rPr>
                <w:rFonts w:ascii="Times New Roman" w:hAnsi="Times New Roman"/>
                <w:lang w:val="uk-UA"/>
              </w:rPr>
              <w:t>Монітор 23.8" FHD (1920x1080), HDMI, D-</w:t>
            </w:r>
            <w:proofErr w:type="spellStart"/>
            <w:r w:rsidRPr="00A85D80">
              <w:rPr>
                <w:rFonts w:ascii="Times New Roman" w:hAnsi="Times New Roman"/>
                <w:lang w:val="uk-UA"/>
              </w:rPr>
              <w:t>Sub,Клавіатура</w:t>
            </w:r>
            <w:proofErr w:type="spellEnd"/>
            <w:r w:rsidRPr="00A85D80">
              <w:rPr>
                <w:rFonts w:ascii="Times New Roman" w:hAnsi="Times New Roman"/>
                <w:lang w:val="uk-UA"/>
              </w:rPr>
              <w:t xml:space="preserve"> дротова (в пріоритеті </w:t>
            </w:r>
            <w:proofErr w:type="spellStart"/>
            <w:r w:rsidRPr="00A85D80">
              <w:rPr>
                <w:rFonts w:ascii="Times New Roman" w:hAnsi="Times New Roman"/>
                <w:lang w:val="uk-UA"/>
              </w:rPr>
              <w:t>Logitech</w:t>
            </w:r>
            <w:proofErr w:type="spellEnd"/>
            <w:r w:rsidRPr="00A85D80">
              <w:rPr>
                <w:rFonts w:ascii="Times New Roman" w:hAnsi="Times New Roman"/>
                <w:lang w:val="uk-UA"/>
              </w:rPr>
              <w:t xml:space="preserve"> К120 USB), </w:t>
            </w:r>
            <w:proofErr w:type="spellStart"/>
            <w:r w:rsidRPr="00A85D80">
              <w:rPr>
                <w:rFonts w:ascii="Times New Roman" w:hAnsi="Times New Roman"/>
                <w:lang w:val="uk-UA"/>
              </w:rPr>
              <w:t>повнорозмірна</w:t>
            </w:r>
            <w:proofErr w:type="spellEnd"/>
            <w:r w:rsidRPr="00A85D80">
              <w:rPr>
                <w:rFonts w:ascii="Times New Roman" w:hAnsi="Times New Roman"/>
                <w:lang w:val="uk-UA"/>
              </w:rPr>
              <w:t>, USB,</w:t>
            </w:r>
            <w:r w:rsidR="0055487C">
              <w:rPr>
                <w:rFonts w:ascii="Times New Roman" w:hAnsi="Times New Roman"/>
                <w:lang w:val="uk-UA"/>
              </w:rPr>
              <w:t xml:space="preserve"> </w:t>
            </w:r>
            <w:r w:rsidRPr="00A85D80">
              <w:rPr>
                <w:rFonts w:ascii="Times New Roman" w:hAnsi="Times New Roman"/>
                <w:lang w:val="uk-UA"/>
              </w:rPr>
              <w:t xml:space="preserve">Миша дротова (в пріоритеті </w:t>
            </w:r>
            <w:proofErr w:type="spellStart"/>
            <w:r w:rsidRPr="00A85D80">
              <w:rPr>
                <w:rFonts w:ascii="Times New Roman" w:hAnsi="Times New Roman"/>
                <w:lang w:val="uk-UA"/>
              </w:rPr>
              <w:t>Dell</w:t>
            </w:r>
            <w:proofErr w:type="spellEnd"/>
            <w:r w:rsidRPr="00A85D80">
              <w:rPr>
                <w:rFonts w:ascii="Times New Roman" w:hAnsi="Times New Roman"/>
                <w:lang w:val="uk-UA"/>
              </w:rPr>
              <w:t xml:space="preserve"> MS 116), 1000 </w:t>
            </w:r>
            <w:proofErr w:type="spellStart"/>
            <w:r w:rsidRPr="00A85D80">
              <w:rPr>
                <w:rFonts w:ascii="Times New Roman" w:hAnsi="Times New Roman"/>
                <w:lang w:val="uk-UA"/>
              </w:rPr>
              <w:t>dpi</w:t>
            </w:r>
            <w:proofErr w:type="spellEnd"/>
            <w:r w:rsidRPr="00A85D80">
              <w:rPr>
                <w:rFonts w:ascii="Times New Roman" w:hAnsi="Times New Roman"/>
                <w:lang w:val="uk-UA"/>
              </w:rPr>
              <w:t>, USB,</w:t>
            </w:r>
            <w:r w:rsidR="0055487C">
              <w:rPr>
                <w:rFonts w:ascii="Times New Roman" w:hAnsi="Times New Roman"/>
                <w:lang w:val="uk-UA"/>
              </w:rPr>
              <w:t xml:space="preserve"> </w:t>
            </w:r>
            <w:r w:rsidRPr="00A85D80">
              <w:rPr>
                <w:rFonts w:ascii="Times New Roman" w:hAnsi="Times New Roman"/>
                <w:lang w:val="uk-UA"/>
              </w:rPr>
              <w:t xml:space="preserve">Накопичувач HDD портативний, 2.5", 4 ТБ, USB </w:t>
            </w:r>
            <w:r w:rsidR="00DF1B1D">
              <w:rPr>
                <w:rFonts w:ascii="Times New Roman" w:hAnsi="Times New Roman"/>
              </w:rPr>
              <w:t>ДК 021:2015:</w:t>
            </w:r>
            <w:r w:rsidR="00AC03E1">
              <w:rPr>
                <w:rFonts w:ascii="Times New Roman" w:hAnsi="Times New Roman"/>
                <w:color w:val="454545"/>
                <w:lang w:eastAsia="en-US"/>
              </w:rPr>
              <w:t xml:space="preserve"> </w:t>
            </w:r>
            <w:r w:rsidR="004F1CFB">
              <w:rPr>
                <w:rFonts w:ascii="Times New Roman" w:hAnsi="Times New Roman"/>
                <w:color w:val="454545"/>
                <w:lang w:eastAsia="en-US"/>
              </w:rPr>
              <w:t>30230000-0</w:t>
            </w:r>
            <w:bookmarkStart w:id="0" w:name="_GoBack"/>
            <w:bookmarkEnd w:id="0"/>
            <w:r w:rsidRPr="00A85D80">
              <w:rPr>
                <w:rFonts w:ascii="Times New Roman" w:hAnsi="Times New Roman"/>
                <w:color w:val="454545"/>
                <w:lang w:eastAsia="en-US"/>
              </w:rPr>
              <w:t xml:space="preserve"> </w:t>
            </w:r>
            <w:proofErr w:type="spellStart"/>
            <w:r w:rsidRPr="00A85D80">
              <w:rPr>
                <w:rFonts w:ascii="Times New Roman" w:hAnsi="Times New Roman"/>
                <w:color w:val="454545"/>
                <w:lang w:eastAsia="en-US"/>
              </w:rPr>
              <w:t>Комп’ютерне</w:t>
            </w:r>
            <w:proofErr w:type="spellEnd"/>
            <w:r w:rsidRPr="00A85D80">
              <w:rPr>
                <w:rFonts w:ascii="Times New Roman" w:hAnsi="Times New Roman"/>
                <w:color w:val="454545"/>
                <w:lang w:eastAsia="en-US"/>
              </w:rPr>
              <w:t xml:space="preserve"> </w:t>
            </w:r>
            <w:proofErr w:type="spellStart"/>
            <w:r w:rsidRPr="00A85D80">
              <w:rPr>
                <w:rFonts w:ascii="Times New Roman" w:hAnsi="Times New Roman"/>
                <w:color w:val="454545"/>
                <w:lang w:eastAsia="en-US"/>
              </w:rPr>
              <w:t>обладнання</w:t>
            </w:r>
            <w:proofErr w:type="spellEnd"/>
          </w:p>
        </w:tc>
      </w:tr>
      <w:tr w:rsidR="00DF1B1D" w:rsidTr="00DF1B1D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B1D" w:rsidRDefault="00DF1B1D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B1D" w:rsidRDefault="00DF1B1D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DF1B1D" w:rsidTr="00DF1B1D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B1D" w:rsidRDefault="00DF1B1D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B1D" w:rsidRDefault="00DF1B1D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DF1B1D" w:rsidRDefault="00DF1B1D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DF1B1D" w:rsidRDefault="00DF1B1D" w:rsidP="00DF1B1D"/>
    <w:p w:rsidR="00906B8E" w:rsidRDefault="00906B8E"/>
    <w:sectPr w:rsidR="00906B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36"/>
    <w:rsid w:val="00312C4A"/>
    <w:rsid w:val="004F1CFB"/>
    <w:rsid w:val="0055487C"/>
    <w:rsid w:val="006D1A38"/>
    <w:rsid w:val="008E5ED9"/>
    <w:rsid w:val="00906B8E"/>
    <w:rsid w:val="00A85D80"/>
    <w:rsid w:val="00AC03E1"/>
    <w:rsid w:val="00C17A36"/>
    <w:rsid w:val="00DF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BCD98"/>
  <w15:chartTrackingRefBased/>
  <w15:docId w15:val="{0362E068-123D-41BA-848B-C4DD5F464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B1D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DF1B1D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8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758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7</cp:revision>
  <dcterms:created xsi:type="dcterms:W3CDTF">2025-09-30T06:57:00Z</dcterms:created>
  <dcterms:modified xsi:type="dcterms:W3CDTF">2025-10-01T08:40:00Z</dcterms:modified>
</cp:coreProperties>
</file>