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44" w:rsidRDefault="004D5A44" w:rsidP="004D5A4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D5A44" w:rsidTr="004D5A4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44" w:rsidRDefault="004D5A44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D5A44" w:rsidRDefault="004D5A4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4D5A44">
              <w:rPr>
                <w:rFonts w:ascii="Times New Roman" w:hAnsi="Times New Roman"/>
                <w:b/>
                <w:bCs/>
              </w:rPr>
              <w:t>UA-2026-01-13-008096-a</w:t>
            </w:r>
          </w:p>
          <w:p w:rsidR="004D5A44" w:rsidRDefault="004D5A4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13.01.2026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D5A44" w:rsidTr="004D5A44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44" w:rsidRDefault="004D5A4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44" w:rsidRDefault="0021486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14861">
              <w:rPr>
                <w:rFonts w:ascii="Times New Roman" w:hAnsi="Times New Roman"/>
              </w:rPr>
              <w:t>Деревинностружкові</w:t>
            </w:r>
            <w:proofErr w:type="spellEnd"/>
            <w:r w:rsidRPr="00214861">
              <w:rPr>
                <w:rFonts w:ascii="Times New Roman" w:hAnsi="Times New Roman"/>
              </w:rPr>
              <w:t xml:space="preserve"> </w:t>
            </w:r>
            <w:proofErr w:type="spellStart"/>
            <w:r w:rsidRPr="00214861">
              <w:rPr>
                <w:rFonts w:ascii="Times New Roman" w:hAnsi="Times New Roman"/>
              </w:rPr>
              <w:t>плити</w:t>
            </w:r>
            <w:proofErr w:type="spellEnd"/>
            <w:r w:rsidRPr="00214861">
              <w:rPr>
                <w:rFonts w:ascii="Times New Roman" w:hAnsi="Times New Roman"/>
              </w:rPr>
              <w:t xml:space="preserve"> (ДСП) (</w:t>
            </w:r>
            <w:proofErr w:type="spellStart"/>
            <w:r w:rsidRPr="00214861">
              <w:rPr>
                <w:rFonts w:ascii="Times New Roman" w:hAnsi="Times New Roman"/>
              </w:rPr>
              <w:t>колір</w:t>
            </w:r>
            <w:proofErr w:type="spellEnd"/>
            <w:r w:rsidRPr="00214861">
              <w:rPr>
                <w:rFonts w:ascii="Times New Roman" w:hAnsi="Times New Roman"/>
              </w:rPr>
              <w:t xml:space="preserve"> </w:t>
            </w:r>
            <w:proofErr w:type="spellStart"/>
            <w:r w:rsidRPr="00214861">
              <w:rPr>
                <w:rFonts w:ascii="Times New Roman" w:hAnsi="Times New Roman"/>
              </w:rPr>
              <w:t>вільха</w:t>
            </w:r>
            <w:proofErr w:type="spellEnd"/>
            <w:r w:rsidRPr="0021486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4D5A44">
              <w:rPr>
                <w:rFonts w:ascii="Times New Roman" w:hAnsi="Times New Roman"/>
              </w:rPr>
              <w:t>ДК 021:2015:</w:t>
            </w:r>
            <w:r w:rsidR="004D5A44">
              <w:t xml:space="preserve"> </w:t>
            </w:r>
            <w:r w:rsidRPr="00214861">
              <w:rPr>
                <w:rFonts w:ascii="Times New Roman" w:hAnsi="Times New Roman"/>
              </w:rPr>
              <w:t xml:space="preserve">44190000-8 — </w:t>
            </w:r>
            <w:proofErr w:type="spellStart"/>
            <w:r w:rsidRPr="00214861">
              <w:rPr>
                <w:rFonts w:ascii="Times New Roman" w:hAnsi="Times New Roman"/>
              </w:rPr>
              <w:t>Конструкційні</w:t>
            </w:r>
            <w:proofErr w:type="spellEnd"/>
            <w:r w:rsidRPr="00214861">
              <w:rPr>
                <w:rFonts w:ascii="Times New Roman" w:hAnsi="Times New Roman"/>
              </w:rPr>
              <w:t xml:space="preserve"> </w:t>
            </w:r>
            <w:proofErr w:type="spellStart"/>
            <w:r w:rsidRPr="00214861">
              <w:rPr>
                <w:rFonts w:ascii="Times New Roman" w:hAnsi="Times New Roman"/>
              </w:rPr>
              <w:t>матеріали</w:t>
            </w:r>
            <w:proofErr w:type="spellEnd"/>
            <w:r w:rsidRPr="00214861">
              <w:rPr>
                <w:rFonts w:ascii="Times New Roman" w:hAnsi="Times New Roman"/>
              </w:rPr>
              <w:t xml:space="preserve"> різні</w:t>
            </w:r>
            <w:bookmarkStart w:id="0" w:name="_GoBack"/>
            <w:bookmarkEnd w:id="0"/>
          </w:p>
        </w:tc>
      </w:tr>
      <w:tr w:rsidR="004D5A44" w:rsidTr="004D5A4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44" w:rsidRDefault="004D5A4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44" w:rsidRDefault="004D5A4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D5A44" w:rsidTr="004D5A4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44" w:rsidRDefault="004D5A4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44" w:rsidRDefault="004D5A4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D5A44" w:rsidRDefault="004D5A4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B2A62" w:rsidRDefault="003B2A62"/>
    <w:sectPr w:rsidR="003B2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D"/>
    <w:rsid w:val="00214861"/>
    <w:rsid w:val="003B2A62"/>
    <w:rsid w:val="004D5A44"/>
    <w:rsid w:val="00E5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9926"/>
  <w15:chartTrackingRefBased/>
  <w15:docId w15:val="{213D68A5-E2BA-44FD-9A23-CF1072B5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4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D5A4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0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2026-01-15T10:56:00Z</dcterms:created>
  <dcterms:modified xsi:type="dcterms:W3CDTF">2026-01-15T10:58:00Z</dcterms:modified>
</cp:coreProperties>
</file>