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9490" w14:textId="77777777" w:rsidR="00AF2458" w:rsidRDefault="00AF2458" w:rsidP="00AF245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F2458" w14:paraId="2F02D96B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4A47" w14:textId="77777777" w:rsidR="00AF2458" w:rsidRDefault="00AF24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01116A47" w14:textId="7575D5FA" w:rsidR="00AF2458" w:rsidRDefault="00AF24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B83359">
              <w:rPr>
                <w:rFonts w:ascii="Times New Roman" w:hAnsi="Times New Roman" w:cs="Times New Roman"/>
                <w:b/>
              </w:rPr>
              <w:t xml:space="preserve"> </w:t>
            </w:r>
            <w:r w:rsidR="00B83359" w:rsidRPr="00B83359">
              <w:rPr>
                <w:rFonts w:ascii="Times New Roman" w:hAnsi="Times New Roman" w:cs="Times New Roman"/>
                <w:b/>
                <w:bCs/>
              </w:rPr>
              <w:t>UA-2026-01-30-005567-a</w:t>
            </w:r>
          </w:p>
          <w:p w14:paraId="1426C93D" w14:textId="3FEE2CEF" w:rsidR="00AF2458" w:rsidRDefault="00AF24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B83359">
              <w:rPr>
                <w:rFonts w:ascii="Times New Roman" w:hAnsi="Times New Roman" w:cs="Times New Roman"/>
                <w:b/>
              </w:rPr>
              <w:t xml:space="preserve"> 30</w:t>
            </w:r>
            <w:r>
              <w:rPr>
                <w:rFonts w:ascii="Times New Roman" w:hAnsi="Times New Roman" w:cs="Times New Roman"/>
                <w:b/>
              </w:rPr>
              <w:t xml:space="preserve">.01.2026 </w:t>
            </w:r>
          </w:p>
        </w:tc>
      </w:tr>
      <w:tr w:rsidR="00AF2458" w14:paraId="0D5AE849" w14:textId="7777777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9BF4" w14:textId="77777777" w:rsidR="00AF2458" w:rsidRDefault="00AF24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92B5" w14:textId="02B0F965" w:rsidR="00AF2458" w:rsidRDefault="00120C0E" w:rsidP="00290EB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0C0E">
              <w:rPr>
                <w:rFonts w:ascii="Times New Roman" w:hAnsi="Times New Roman" w:cs="Times New Roman"/>
              </w:rPr>
              <w:t>Комп’ютерне</w:t>
            </w:r>
            <w:proofErr w:type="spellEnd"/>
            <w:r w:rsidRPr="00120C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0E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120C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0C0E">
              <w:rPr>
                <w:rFonts w:ascii="Times New Roman" w:hAnsi="Times New Roman" w:cs="Times New Roman"/>
              </w:rPr>
              <w:t>Багатофункціональний</w:t>
            </w:r>
            <w:proofErr w:type="spellEnd"/>
            <w:r w:rsidRPr="00120C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0E">
              <w:rPr>
                <w:rFonts w:ascii="Times New Roman" w:hAnsi="Times New Roman" w:cs="Times New Roman"/>
              </w:rPr>
              <w:t>пристрій</w:t>
            </w:r>
            <w:proofErr w:type="spellEnd"/>
            <w:r w:rsidRPr="00120C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0E">
              <w:rPr>
                <w:rFonts w:ascii="Times New Roman" w:hAnsi="Times New Roman" w:cs="Times New Roman"/>
              </w:rPr>
              <w:t>KonicaMinolta</w:t>
            </w:r>
            <w:proofErr w:type="spellEnd"/>
            <w:r w:rsidRPr="00120C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0C0E">
              <w:rPr>
                <w:rFonts w:ascii="Times New Roman" w:hAnsi="Times New Roman" w:cs="Times New Roman"/>
              </w:rPr>
              <w:t>або</w:t>
            </w:r>
            <w:proofErr w:type="spellEnd"/>
            <w:r w:rsidRPr="00120C0E">
              <w:rPr>
                <w:rFonts w:ascii="Times New Roman" w:hAnsi="Times New Roman" w:cs="Times New Roman"/>
              </w:rPr>
              <w:t xml:space="preserve"> аналог)</w:t>
            </w:r>
            <w:r w:rsidR="00AF2458">
              <w:rPr>
                <w:rFonts w:ascii="Times New Roman" w:hAnsi="Times New Roman" w:cs="Times New Roman"/>
              </w:rPr>
              <w:t xml:space="preserve">) ДК 021:2015: </w:t>
            </w:r>
            <w:r w:rsidR="00540623" w:rsidRPr="00540623">
              <w:rPr>
                <w:rFonts w:ascii="Times New Roman" w:hAnsi="Times New Roman" w:cs="Times New Roman"/>
              </w:rPr>
              <w:t xml:space="preserve">30230000-0 — </w:t>
            </w:r>
            <w:proofErr w:type="spellStart"/>
            <w:r w:rsidR="00540623" w:rsidRPr="00540623">
              <w:rPr>
                <w:rFonts w:ascii="Times New Roman" w:hAnsi="Times New Roman" w:cs="Times New Roman"/>
              </w:rPr>
              <w:t>Комп’ютерне</w:t>
            </w:r>
            <w:proofErr w:type="spellEnd"/>
            <w:r w:rsidR="00540623" w:rsidRPr="005406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0623" w:rsidRPr="00540623">
              <w:rPr>
                <w:rFonts w:ascii="Times New Roman" w:hAnsi="Times New Roman" w:cs="Times New Roman"/>
              </w:rPr>
              <w:t>обладнання</w:t>
            </w:r>
            <w:proofErr w:type="spellEnd"/>
          </w:p>
        </w:tc>
      </w:tr>
      <w:tr w:rsidR="00AF2458" w14:paraId="57E2DBC6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EF07" w14:textId="77777777" w:rsidR="00AF2458" w:rsidRDefault="00AF24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D213" w14:textId="77777777" w:rsidR="00AF2458" w:rsidRDefault="00AF24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AF2458" w14:paraId="16A2ED76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0F9A" w14:textId="77777777" w:rsidR="00AF2458" w:rsidRDefault="00AF24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1442A" w14:textId="77777777" w:rsidR="00AF2458" w:rsidRDefault="00AF245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14:paraId="7080C217" w14:textId="77777777" w:rsidR="00AF2458" w:rsidRDefault="00AF245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1646CD6" w14:textId="77777777" w:rsidR="008F4AE4" w:rsidRDefault="008F4AE4"/>
    <w:sectPr w:rsidR="008F4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4"/>
    <w:rsid w:val="00120C0E"/>
    <w:rsid w:val="00290EB3"/>
    <w:rsid w:val="00540623"/>
    <w:rsid w:val="00812589"/>
    <w:rsid w:val="008F4AE4"/>
    <w:rsid w:val="00AF2458"/>
    <w:rsid w:val="00B23426"/>
    <w:rsid w:val="00B8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D6D2"/>
  <w15:chartTrackingRefBased/>
  <w15:docId w15:val="{32022622-D51F-44AE-B052-0CCF38F2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5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4A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A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A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A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A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A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A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A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A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A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A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A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A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A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A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A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4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A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F4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4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AE4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AF2458"/>
    <w:pPr>
      <w:spacing w:after="0" w:line="240" w:lineRule="auto"/>
    </w:pPr>
    <w:rPr>
      <w:rFonts w:eastAsia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2026-01-30T13:37:00Z</dcterms:created>
  <dcterms:modified xsi:type="dcterms:W3CDTF">2026-01-30T13:42:00Z</dcterms:modified>
</cp:coreProperties>
</file>