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EB" w:rsidRPr="003B73CF" w:rsidRDefault="005D44EB" w:rsidP="005D44E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D44EB" w:rsidRPr="003B73CF" w:rsidTr="0050520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Default="005D44EB" w:rsidP="0050520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D44EB" w:rsidRPr="003B73CF" w:rsidRDefault="005D44EB" w:rsidP="005052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D44EB">
              <w:rPr>
                <w:rFonts w:ascii="Times New Roman" w:hAnsi="Times New Roman"/>
                <w:b/>
              </w:rPr>
              <w:t>UA-2026-02-24-003262-a</w:t>
            </w:r>
          </w:p>
          <w:p w:rsidR="005D44EB" w:rsidRPr="003B73CF" w:rsidRDefault="005D44EB" w:rsidP="005052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24</w:t>
            </w:r>
            <w:r>
              <w:rPr>
                <w:rFonts w:ascii="Times New Roman" w:hAnsi="Times New Roman"/>
                <w:b/>
              </w:rPr>
              <w:t>.02</w:t>
            </w:r>
            <w:r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5D44EB" w:rsidRPr="003B73CF" w:rsidTr="0050520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Pr="003B73CF" w:rsidRDefault="005D44EB" w:rsidP="0050520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Pr="003B73CF" w:rsidRDefault="005D44EB" w:rsidP="0050520F">
            <w:pPr>
              <w:spacing w:line="240" w:lineRule="auto"/>
              <w:rPr>
                <w:rFonts w:ascii="Times New Roman" w:hAnsi="Times New Roman"/>
              </w:rPr>
            </w:pPr>
            <w:r w:rsidRPr="005D44EB">
              <w:rPr>
                <w:rFonts w:ascii="Times New Roman" w:hAnsi="Times New Roman"/>
              </w:rPr>
              <w:t xml:space="preserve">Порошки для </w:t>
            </w:r>
            <w:proofErr w:type="spellStart"/>
            <w:r w:rsidRPr="005D44EB">
              <w:rPr>
                <w:rFonts w:ascii="Times New Roman" w:hAnsi="Times New Roman"/>
              </w:rPr>
              <w:t>прання,Рідкі</w:t>
            </w:r>
            <w:proofErr w:type="spellEnd"/>
            <w:r w:rsidRPr="005D44EB">
              <w:rPr>
                <w:rFonts w:ascii="Times New Roman" w:hAnsi="Times New Roman"/>
              </w:rPr>
              <w:t xml:space="preserve"> </w:t>
            </w:r>
            <w:proofErr w:type="spellStart"/>
            <w:r w:rsidRPr="005D44EB">
              <w:rPr>
                <w:rFonts w:ascii="Times New Roman" w:hAnsi="Times New Roman"/>
              </w:rPr>
              <w:t>засоби</w:t>
            </w:r>
            <w:proofErr w:type="spellEnd"/>
            <w:r w:rsidRPr="005D44EB">
              <w:rPr>
                <w:rFonts w:ascii="Times New Roman" w:hAnsi="Times New Roman"/>
              </w:rPr>
              <w:t xml:space="preserve"> та </w:t>
            </w:r>
            <w:proofErr w:type="spellStart"/>
            <w:r w:rsidRPr="005D44EB">
              <w:rPr>
                <w:rFonts w:ascii="Times New Roman" w:hAnsi="Times New Roman"/>
              </w:rPr>
              <w:t>гелі</w:t>
            </w:r>
            <w:proofErr w:type="spellEnd"/>
            <w:r w:rsidRPr="005D44EB">
              <w:rPr>
                <w:rFonts w:ascii="Times New Roman" w:hAnsi="Times New Roman"/>
              </w:rPr>
              <w:t xml:space="preserve"> для </w:t>
            </w:r>
            <w:proofErr w:type="spellStart"/>
            <w:r w:rsidRPr="005D44EB">
              <w:rPr>
                <w:rFonts w:ascii="Times New Roman" w:hAnsi="Times New Roman"/>
              </w:rPr>
              <w:t>чищення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унітазів,Порошки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чищення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bookmarkStart w:id="0" w:name="_GoBack"/>
            <w:bookmarkEnd w:id="0"/>
            <w:r w:rsidRPr="005D44EB">
              <w:rPr>
                <w:rFonts w:ascii="Times New Roman" w:hAnsi="Times New Roman"/>
              </w:rPr>
              <w:t xml:space="preserve">в </w:t>
            </w:r>
            <w:proofErr w:type="spellStart"/>
            <w:r w:rsidRPr="005D44EB">
              <w:rPr>
                <w:rFonts w:ascii="Times New Roman" w:hAnsi="Times New Roman"/>
              </w:rPr>
              <w:t>пріоритеті</w:t>
            </w:r>
            <w:proofErr w:type="spellEnd"/>
            <w:r w:rsidRPr="005D44EB">
              <w:rPr>
                <w:rFonts w:ascii="Times New Roman" w:hAnsi="Times New Roman"/>
              </w:rPr>
              <w:t xml:space="preserve"> порошок для </w:t>
            </w:r>
            <w:proofErr w:type="spellStart"/>
            <w:r w:rsidRPr="005D44EB">
              <w:rPr>
                <w:rFonts w:ascii="Times New Roman" w:hAnsi="Times New Roman"/>
              </w:rPr>
              <w:t>чищення</w:t>
            </w:r>
            <w:proofErr w:type="spellEnd"/>
            <w:r w:rsidRPr="005D44EB">
              <w:rPr>
                <w:rFonts w:ascii="Times New Roman" w:hAnsi="Times New Roman"/>
              </w:rPr>
              <w:t xml:space="preserve"> CARMA </w:t>
            </w:r>
            <w:proofErr w:type="spellStart"/>
            <w:r w:rsidRPr="005D44EB">
              <w:rPr>
                <w:rFonts w:ascii="Times New Roman" w:hAnsi="Times New Roman"/>
              </w:rPr>
              <w:t>Універсал</w:t>
            </w:r>
            <w:proofErr w:type="spellEnd"/>
            <w:r w:rsidRPr="005D44EB">
              <w:rPr>
                <w:rFonts w:ascii="Times New Roman" w:hAnsi="Times New Roman"/>
              </w:rPr>
              <w:t xml:space="preserve"> (2000064266778))</w:t>
            </w:r>
            <w:r w:rsidRPr="003B73CF">
              <w:rPr>
                <w:rFonts w:ascii="Times New Roman" w:hAnsi="Times New Roman"/>
              </w:rPr>
              <w:t xml:space="preserve"> за ДК 021:2015:</w:t>
            </w:r>
            <w:r w:rsidRPr="003B73CF">
              <w:t xml:space="preserve"> </w:t>
            </w:r>
            <w:r w:rsidRPr="005D44EB">
              <w:rPr>
                <w:rFonts w:ascii="Times New Roman" w:hAnsi="Times New Roman"/>
              </w:rPr>
              <w:t xml:space="preserve">39830000-9 </w:t>
            </w:r>
            <w:proofErr w:type="spellStart"/>
            <w:r w:rsidRPr="005D44EB">
              <w:rPr>
                <w:rFonts w:ascii="Times New Roman" w:hAnsi="Times New Roman"/>
              </w:rPr>
              <w:t>Продукція</w:t>
            </w:r>
            <w:proofErr w:type="spellEnd"/>
            <w:r w:rsidRPr="005D44EB">
              <w:rPr>
                <w:rFonts w:ascii="Times New Roman" w:hAnsi="Times New Roman"/>
              </w:rPr>
              <w:t xml:space="preserve"> для </w:t>
            </w:r>
            <w:proofErr w:type="spellStart"/>
            <w:r w:rsidRPr="005D44EB">
              <w:rPr>
                <w:rFonts w:ascii="Times New Roman" w:hAnsi="Times New Roman"/>
              </w:rPr>
              <w:t>чищення</w:t>
            </w:r>
            <w:proofErr w:type="spellEnd"/>
          </w:p>
        </w:tc>
      </w:tr>
      <w:tr w:rsidR="005D44EB" w:rsidRPr="003B73CF" w:rsidTr="0050520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Pr="003B73CF" w:rsidRDefault="005D44EB" w:rsidP="0050520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Pr="003B73CF" w:rsidRDefault="005D44EB" w:rsidP="0050520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D44EB" w:rsidRPr="003B73CF" w:rsidTr="0050520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Pr="003B73CF" w:rsidRDefault="005D44EB" w:rsidP="0050520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EB" w:rsidRPr="003B73CF" w:rsidRDefault="005D44EB" w:rsidP="0050520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5D44EB" w:rsidRPr="003B73CF" w:rsidRDefault="005D44EB" w:rsidP="0050520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9136A8" w:rsidRDefault="009136A8"/>
    <w:sectPr w:rsidR="00913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E3"/>
    <w:rsid w:val="005D44EB"/>
    <w:rsid w:val="00700AE3"/>
    <w:rsid w:val="009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E158"/>
  <w15:chartTrackingRefBased/>
  <w15:docId w15:val="{6E60ADF0-380F-4978-B5B1-78ECA9A0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E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5D44E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2026-03-16T13:28:00Z</dcterms:created>
  <dcterms:modified xsi:type="dcterms:W3CDTF">2026-03-16T13:37:00Z</dcterms:modified>
</cp:coreProperties>
</file>