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AE" w:rsidRDefault="00CC22AE" w:rsidP="00CC22AE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CC22AE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Default="00CC22AE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CC22AE" w:rsidRDefault="00CC22AE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600067">
              <w:rPr>
                <w:rFonts w:ascii="Times New Roman" w:hAnsi="Times New Roman" w:cs="Times New Roman"/>
                <w:b/>
                <w:bCs/>
                <w:lang w:val="uk-UA"/>
              </w:rPr>
              <w:t>UA-2026-07-16-005341-a</w:t>
            </w:r>
          </w:p>
          <w:p w:rsidR="00CC22AE" w:rsidRDefault="00CC22AE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16</w:t>
            </w:r>
            <w:r>
              <w:rPr>
                <w:rFonts w:ascii="Times New Roman" w:hAnsi="Times New Roman" w:cs="Times New Roman"/>
                <w:b/>
              </w:rPr>
              <w:t xml:space="preserve">.07.2026 </w:t>
            </w:r>
          </w:p>
        </w:tc>
      </w:tr>
      <w:tr w:rsidR="00CC22AE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Default="00CC22AE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Pr="00600067" w:rsidRDefault="00CC22AE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067">
              <w:rPr>
                <w:rFonts w:ascii="Times New Roman" w:hAnsi="Times New Roman" w:cs="Times New Roman"/>
              </w:rPr>
              <w:t>Унітаз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компакт, Чаша Генуя,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Кухонна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квадратна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мийка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без сушки накладна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матова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Умивальник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підвісний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П’єдестал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умивальника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Змішувач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ванни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Сифон до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умивальника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Сифон до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піддона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Арматура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випускна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для бачка, Манжет для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унітазу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Сифон до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пісуара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Монокран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холодної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води, Сифон до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чаші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Генуя,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Пісуар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., Планка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монтажна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під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змішувач</w:t>
            </w:r>
            <w:proofErr w:type="spellEnd"/>
          </w:p>
          <w:p w:rsidR="00CC22AE" w:rsidRDefault="00CC22AE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00067">
              <w:rPr>
                <w:rFonts w:ascii="Times New Roman" w:hAnsi="Times New Roman" w:cs="Times New Roman"/>
              </w:rPr>
              <w:t xml:space="preserve">ДК 021:2015: 44410000-7 -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Вироби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ванної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кімнати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кухні</w:t>
            </w:r>
            <w:proofErr w:type="spellEnd"/>
          </w:p>
        </w:tc>
      </w:tr>
      <w:tr w:rsidR="00CC22AE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Default="00CC22AE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Default="00CC22AE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CC22AE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Default="00CC22AE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AE" w:rsidRDefault="00CC22AE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CC22AE" w:rsidRDefault="00CC22AE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EA"/>
    <w:rsid w:val="001C02EA"/>
    <w:rsid w:val="00C868EA"/>
    <w:rsid w:val="00CC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3787C-4D89-49CE-8FC7-5E77BB5F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A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CC22AE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2026-08-25T06:39:00Z</dcterms:created>
  <dcterms:modified xsi:type="dcterms:W3CDTF">2026-08-25T06:40:00Z</dcterms:modified>
</cp:coreProperties>
</file>